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96A5" w14:textId="183B2001" w:rsidR="00E04224" w:rsidRPr="00105EC0" w:rsidRDefault="00E04224" w:rsidP="00DC39D2">
      <w:pPr>
        <w:rPr>
          <w:rFonts w:ascii="Verdana" w:hAnsi="Verdana"/>
          <w:sz w:val="22"/>
          <w:szCs w:val="22"/>
        </w:rPr>
      </w:pPr>
      <w:bookmarkStart w:id="0" w:name="_GoBack"/>
      <w:bookmarkEnd w:id="0"/>
      <w:r w:rsidRPr="001820E0">
        <w:rPr>
          <w:rFonts w:ascii="Verdana" w:hAnsi="Verdana"/>
          <w:sz w:val="22"/>
          <w:szCs w:val="22"/>
        </w:rPr>
        <w:t xml:space="preserve">Notulen van de </w:t>
      </w:r>
      <w:r w:rsidR="00301FF5" w:rsidRPr="00105EC0">
        <w:rPr>
          <w:rFonts w:ascii="Verdana" w:hAnsi="Verdana"/>
          <w:b/>
          <w:sz w:val="22"/>
          <w:szCs w:val="22"/>
        </w:rPr>
        <w:t>Buitengewone</w:t>
      </w:r>
      <w:r w:rsidR="00301FF5" w:rsidRPr="00105EC0">
        <w:rPr>
          <w:rFonts w:ascii="Verdana" w:hAnsi="Verdana"/>
          <w:sz w:val="22"/>
          <w:szCs w:val="22"/>
        </w:rPr>
        <w:t xml:space="preserve"> </w:t>
      </w:r>
      <w:r w:rsidRPr="00105EC0">
        <w:rPr>
          <w:rFonts w:ascii="Verdana" w:hAnsi="Verdana"/>
          <w:b/>
          <w:sz w:val="22"/>
          <w:szCs w:val="22"/>
        </w:rPr>
        <w:t>Algemene Ledenvergadering</w:t>
      </w:r>
      <w:r w:rsidR="001F12E8" w:rsidRPr="00105EC0">
        <w:rPr>
          <w:rFonts w:ascii="Verdana" w:hAnsi="Verdana"/>
          <w:sz w:val="22"/>
          <w:szCs w:val="22"/>
        </w:rPr>
        <w:t xml:space="preserve"> </w:t>
      </w:r>
      <w:r w:rsidR="00301FF5" w:rsidRPr="00105EC0">
        <w:rPr>
          <w:rFonts w:ascii="Verdana" w:hAnsi="Verdana"/>
          <w:sz w:val="22"/>
          <w:szCs w:val="22"/>
        </w:rPr>
        <w:t>11 januari 2018</w:t>
      </w:r>
    </w:p>
    <w:p w14:paraId="1E1E1586" w14:textId="77777777" w:rsidR="00E04224" w:rsidRPr="00105EC0" w:rsidRDefault="00E04224" w:rsidP="00DC39D2">
      <w:pPr>
        <w:rPr>
          <w:rFonts w:ascii="Verdana" w:hAnsi="Verdana"/>
          <w:sz w:val="22"/>
          <w:szCs w:val="22"/>
        </w:rPr>
      </w:pPr>
    </w:p>
    <w:p w14:paraId="032C6A35" w14:textId="3AA68BB5" w:rsidR="00A1549C" w:rsidRPr="00105EC0" w:rsidRDefault="00E04224" w:rsidP="00A1549C">
      <w:pPr>
        <w:rPr>
          <w:rFonts w:ascii="Verdana" w:hAnsi="Verdana"/>
          <w:sz w:val="22"/>
          <w:szCs w:val="22"/>
        </w:rPr>
      </w:pPr>
      <w:r w:rsidRPr="00105EC0">
        <w:rPr>
          <w:rFonts w:ascii="Verdana" w:hAnsi="Verdana"/>
          <w:b/>
          <w:sz w:val="22"/>
          <w:szCs w:val="22"/>
        </w:rPr>
        <w:t>Aanwezig</w:t>
      </w:r>
      <w:r w:rsidR="001F12E8" w:rsidRPr="00105EC0">
        <w:rPr>
          <w:rFonts w:ascii="Verdana" w:hAnsi="Verdana"/>
          <w:b/>
          <w:sz w:val="22"/>
          <w:szCs w:val="22"/>
        </w:rPr>
        <w:t>:</w:t>
      </w:r>
      <w:r w:rsidR="00A1549C" w:rsidRPr="00105EC0">
        <w:rPr>
          <w:rFonts w:ascii="Verdana" w:hAnsi="Verdana"/>
          <w:b/>
          <w:sz w:val="22"/>
          <w:szCs w:val="22"/>
        </w:rPr>
        <w:t xml:space="preserve"> </w:t>
      </w:r>
      <w:r w:rsidR="00A1549C" w:rsidRPr="00105EC0">
        <w:rPr>
          <w:rFonts w:ascii="Verdana" w:hAnsi="Verdana"/>
          <w:sz w:val="22"/>
          <w:szCs w:val="22"/>
        </w:rPr>
        <w:t xml:space="preserve">Coos van der Poel, Joke de Jong, Rick van Wijk, Sigrid </w:t>
      </w:r>
      <w:proofErr w:type="spellStart"/>
      <w:r w:rsidR="00A1549C" w:rsidRPr="00105EC0">
        <w:rPr>
          <w:rFonts w:ascii="Verdana" w:hAnsi="Verdana"/>
          <w:sz w:val="22"/>
          <w:szCs w:val="22"/>
        </w:rPr>
        <w:t>Leemeijer</w:t>
      </w:r>
      <w:proofErr w:type="spellEnd"/>
      <w:r w:rsidR="00A1549C" w:rsidRPr="00105EC0">
        <w:rPr>
          <w:rFonts w:ascii="Verdana" w:hAnsi="Verdana"/>
          <w:sz w:val="22"/>
          <w:szCs w:val="22"/>
        </w:rPr>
        <w:t xml:space="preserve">, Andrea Hovestad, Evert Hovestad, Cindy van Dam, Joyce Jansen, Bianca van Brakel, Hilda Havinga, Hans </w:t>
      </w:r>
      <w:proofErr w:type="spellStart"/>
      <w:r w:rsidR="00A1549C" w:rsidRPr="00105EC0">
        <w:rPr>
          <w:rFonts w:ascii="Verdana" w:hAnsi="Verdana"/>
          <w:sz w:val="22"/>
          <w:szCs w:val="22"/>
        </w:rPr>
        <w:t>Wentholt</w:t>
      </w:r>
      <w:proofErr w:type="spellEnd"/>
      <w:r w:rsidR="00A1549C" w:rsidRPr="00105EC0">
        <w:rPr>
          <w:rFonts w:ascii="Verdana" w:hAnsi="Verdana"/>
          <w:sz w:val="22"/>
          <w:szCs w:val="22"/>
        </w:rPr>
        <w:t xml:space="preserve">, Henny </w:t>
      </w:r>
      <w:proofErr w:type="spellStart"/>
      <w:r w:rsidR="00A1549C" w:rsidRPr="00105EC0">
        <w:rPr>
          <w:rFonts w:ascii="Verdana" w:hAnsi="Verdana"/>
          <w:sz w:val="22"/>
          <w:szCs w:val="22"/>
        </w:rPr>
        <w:t>Wentholt</w:t>
      </w:r>
      <w:proofErr w:type="spellEnd"/>
      <w:r w:rsidR="00A1549C" w:rsidRPr="00105EC0">
        <w:rPr>
          <w:rFonts w:ascii="Verdana" w:hAnsi="Verdana"/>
          <w:sz w:val="22"/>
          <w:szCs w:val="22"/>
        </w:rPr>
        <w:t xml:space="preserve">, Ed Mol, Fré Pepping, </w:t>
      </w:r>
      <w:proofErr w:type="spellStart"/>
      <w:r w:rsidR="00A1549C" w:rsidRPr="00105EC0">
        <w:rPr>
          <w:rFonts w:ascii="Verdana" w:hAnsi="Verdana"/>
          <w:sz w:val="22"/>
          <w:szCs w:val="22"/>
        </w:rPr>
        <w:t>Ariam</w:t>
      </w:r>
      <w:proofErr w:type="spellEnd"/>
      <w:r w:rsidR="00A1549C" w:rsidRPr="00105EC0">
        <w:rPr>
          <w:rFonts w:ascii="Verdana" w:hAnsi="Verdana"/>
          <w:sz w:val="22"/>
          <w:szCs w:val="22"/>
        </w:rPr>
        <w:t xml:space="preserve"> van het Hof(?),</w:t>
      </w:r>
    </w:p>
    <w:p w14:paraId="59F33364" w14:textId="77777777" w:rsidR="00A1549C" w:rsidRPr="00105EC0" w:rsidRDefault="00A1549C" w:rsidP="00A1549C">
      <w:pPr>
        <w:rPr>
          <w:rFonts w:ascii="Verdana" w:hAnsi="Verdana"/>
          <w:sz w:val="22"/>
          <w:szCs w:val="22"/>
        </w:rPr>
      </w:pPr>
      <w:r w:rsidRPr="00105EC0">
        <w:rPr>
          <w:rFonts w:ascii="Verdana" w:hAnsi="Verdana"/>
          <w:sz w:val="22"/>
          <w:szCs w:val="22"/>
        </w:rPr>
        <w:t xml:space="preserve">Tanja Zittersteijn, Patrick Gravemaker, Betsie van Loenen, Arie van </w:t>
      </w:r>
      <w:proofErr w:type="spellStart"/>
      <w:r w:rsidRPr="00105EC0">
        <w:rPr>
          <w:rFonts w:ascii="Verdana" w:hAnsi="Verdana"/>
          <w:sz w:val="22"/>
          <w:szCs w:val="22"/>
        </w:rPr>
        <w:t>Silfhout</w:t>
      </w:r>
      <w:proofErr w:type="spellEnd"/>
      <w:r w:rsidRPr="00105EC0">
        <w:rPr>
          <w:rFonts w:ascii="Verdana" w:hAnsi="Verdana"/>
          <w:sz w:val="22"/>
          <w:szCs w:val="22"/>
        </w:rPr>
        <w:t>, Ed Zwemmer,</w:t>
      </w:r>
    </w:p>
    <w:p w14:paraId="62076FC0" w14:textId="77777777" w:rsidR="00E04224" w:rsidRPr="00105EC0" w:rsidRDefault="00A1549C" w:rsidP="00A1549C">
      <w:pPr>
        <w:rPr>
          <w:rFonts w:ascii="Verdana" w:hAnsi="Verdana"/>
          <w:sz w:val="22"/>
          <w:szCs w:val="22"/>
        </w:rPr>
      </w:pPr>
      <w:r w:rsidRPr="00105EC0">
        <w:rPr>
          <w:rFonts w:ascii="Verdana" w:hAnsi="Verdana"/>
          <w:sz w:val="22"/>
          <w:szCs w:val="22"/>
        </w:rPr>
        <w:t>Ruud Sloof, Wil Zittersteijn, Sanne van Amersfoort, Luuk van Amersfoort, Merel Koster-Ottens, Bert Jansen, Rianne Broeder, Gaby Zittersteijn,  Nico van der Poel, Kevin van Wijk en Angelique Vullings.</w:t>
      </w:r>
      <w:r w:rsidR="001F12E8" w:rsidRPr="00105EC0">
        <w:rPr>
          <w:rFonts w:ascii="Verdana" w:hAnsi="Verdana"/>
          <w:b/>
          <w:sz w:val="22"/>
          <w:szCs w:val="22"/>
        </w:rPr>
        <w:t xml:space="preserve"> </w:t>
      </w:r>
      <w:r w:rsidRPr="00105EC0">
        <w:rPr>
          <w:rFonts w:ascii="Verdana" w:hAnsi="Verdana"/>
          <w:sz w:val="22"/>
          <w:szCs w:val="22"/>
        </w:rPr>
        <w:t xml:space="preserve"> </w:t>
      </w:r>
    </w:p>
    <w:p w14:paraId="52570339" w14:textId="6452DF06" w:rsidR="00E04224" w:rsidRPr="00105EC0" w:rsidRDefault="00E04224" w:rsidP="00DC39D2">
      <w:pPr>
        <w:rPr>
          <w:rFonts w:ascii="Verdana" w:hAnsi="Verdana"/>
          <w:sz w:val="22"/>
          <w:szCs w:val="22"/>
        </w:rPr>
      </w:pPr>
      <w:r w:rsidRPr="00105EC0">
        <w:rPr>
          <w:rFonts w:ascii="Verdana" w:hAnsi="Verdana"/>
          <w:b/>
          <w:sz w:val="22"/>
          <w:szCs w:val="22"/>
        </w:rPr>
        <w:t>Afwezig</w:t>
      </w:r>
      <w:r w:rsidR="00DB2D63" w:rsidRPr="00105EC0">
        <w:rPr>
          <w:rFonts w:ascii="Verdana" w:hAnsi="Verdana"/>
          <w:sz w:val="22"/>
          <w:szCs w:val="22"/>
        </w:rPr>
        <w:t xml:space="preserve"> </w:t>
      </w:r>
      <w:r w:rsidRPr="00105EC0">
        <w:rPr>
          <w:rFonts w:ascii="Verdana" w:hAnsi="Verdana"/>
          <w:sz w:val="22"/>
          <w:szCs w:val="22"/>
        </w:rPr>
        <w:t>(m</w:t>
      </w:r>
      <w:r w:rsidR="00DB2D63" w:rsidRPr="00105EC0">
        <w:rPr>
          <w:rFonts w:ascii="Verdana" w:hAnsi="Verdana"/>
          <w:sz w:val="22"/>
          <w:szCs w:val="22"/>
        </w:rPr>
        <w:t xml:space="preserve">et </w:t>
      </w:r>
      <w:r w:rsidRPr="00105EC0">
        <w:rPr>
          <w:rFonts w:ascii="Verdana" w:hAnsi="Verdana"/>
          <w:sz w:val="22"/>
          <w:szCs w:val="22"/>
        </w:rPr>
        <w:t>k</w:t>
      </w:r>
      <w:r w:rsidR="00DB2D63" w:rsidRPr="00105EC0">
        <w:rPr>
          <w:rFonts w:ascii="Verdana" w:hAnsi="Verdana"/>
          <w:sz w:val="22"/>
          <w:szCs w:val="22"/>
        </w:rPr>
        <w:t>ennisgeving</w:t>
      </w:r>
      <w:r w:rsidR="00A1549C" w:rsidRPr="00105EC0">
        <w:rPr>
          <w:rFonts w:ascii="Verdana" w:hAnsi="Verdana"/>
          <w:sz w:val="22"/>
          <w:szCs w:val="22"/>
        </w:rPr>
        <w:t xml:space="preserve">): </w:t>
      </w:r>
      <w:r w:rsidR="00C76A32" w:rsidRPr="00105EC0">
        <w:rPr>
          <w:rFonts w:ascii="Verdana" w:hAnsi="Verdana"/>
          <w:sz w:val="22"/>
          <w:szCs w:val="22"/>
        </w:rPr>
        <w:t>Margo van Nieuwenhuizen, Henry Turkenburg, Annika Folkert</w:t>
      </w:r>
      <w:r w:rsidR="00C15C1F" w:rsidRPr="00105EC0">
        <w:rPr>
          <w:rFonts w:ascii="Verdana" w:hAnsi="Verdana"/>
          <w:strike/>
          <w:sz w:val="22"/>
          <w:szCs w:val="22"/>
        </w:rPr>
        <w:t>s,</w:t>
      </w:r>
      <w:r w:rsidR="00C76A32" w:rsidRPr="00105EC0">
        <w:rPr>
          <w:rFonts w:ascii="Verdana" w:hAnsi="Verdana"/>
          <w:sz w:val="22"/>
          <w:szCs w:val="22"/>
        </w:rPr>
        <w:t xml:space="preserve"> Charlotte Roodbeen, Jacco van der Poel, Paola Vullings, Inge Welgraven, Harmen Welgraven, </w:t>
      </w:r>
      <w:proofErr w:type="spellStart"/>
      <w:r w:rsidR="00C76A32" w:rsidRPr="00105EC0">
        <w:rPr>
          <w:rFonts w:ascii="Verdana" w:hAnsi="Verdana"/>
          <w:sz w:val="22"/>
          <w:szCs w:val="22"/>
        </w:rPr>
        <w:t>Jurriën</w:t>
      </w:r>
      <w:proofErr w:type="spellEnd"/>
      <w:r w:rsidR="00C76A32" w:rsidRPr="00105EC0">
        <w:rPr>
          <w:rFonts w:ascii="Verdana" w:hAnsi="Verdana"/>
          <w:sz w:val="22"/>
          <w:szCs w:val="22"/>
        </w:rPr>
        <w:t xml:space="preserve"> van Oeveren, Jolanda Eimers en </w:t>
      </w:r>
      <w:proofErr w:type="spellStart"/>
      <w:r w:rsidR="00C76A32" w:rsidRPr="00105EC0">
        <w:rPr>
          <w:rFonts w:ascii="Verdana" w:hAnsi="Verdana"/>
          <w:sz w:val="22"/>
          <w:szCs w:val="22"/>
        </w:rPr>
        <w:t>Wily</w:t>
      </w:r>
      <w:proofErr w:type="spellEnd"/>
      <w:r w:rsidR="00C76A32" w:rsidRPr="00105EC0">
        <w:rPr>
          <w:rFonts w:ascii="Verdana" w:hAnsi="Verdana"/>
          <w:sz w:val="22"/>
          <w:szCs w:val="22"/>
        </w:rPr>
        <w:t xml:space="preserve"> Zittersteijn.</w:t>
      </w:r>
      <w:r w:rsidR="00A1549C" w:rsidRPr="00105EC0">
        <w:rPr>
          <w:rFonts w:ascii="Verdana" w:hAnsi="Verdana"/>
          <w:sz w:val="22"/>
          <w:szCs w:val="22"/>
        </w:rPr>
        <w:t xml:space="preserve"> </w:t>
      </w:r>
    </w:p>
    <w:p w14:paraId="6F237FD0" w14:textId="77777777" w:rsidR="00E04224" w:rsidRPr="00105EC0" w:rsidRDefault="00E04224" w:rsidP="00DC39D2">
      <w:pPr>
        <w:rPr>
          <w:rFonts w:ascii="Verdana" w:hAnsi="Verdana"/>
          <w:sz w:val="22"/>
          <w:szCs w:val="22"/>
        </w:rPr>
      </w:pPr>
    </w:p>
    <w:p w14:paraId="3FEB5429" w14:textId="77777777" w:rsidR="00E04224" w:rsidRPr="00105EC0" w:rsidRDefault="00E04224" w:rsidP="00DC39D2">
      <w:pPr>
        <w:rPr>
          <w:rFonts w:ascii="Verdana" w:hAnsi="Verdana"/>
          <w:sz w:val="22"/>
          <w:szCs w:val="22"/>
        </w:rPr>
      </w:pPr>
    </w:p>
    <w:p w14:paraId="42087DA3" w14:textId="77777777" w:rsidR="00E04224" w:rsidRPr="00105EC0" w:rsidRDefault="00E04224" w:rsidP="00DC39D2">
      <w:pPr>
        <w:rPr>
          <w:rFonts w:ascii="Verdana" w:hAnsi="Verdana"/>
          <w:b/>
          <w:sz w:val="22"/>
          <w:szCs w:val="22"/>
        </w:rPr>
      </w:pPr>
      <w:r w:rsidRPr="00105EC0">
        <w:rPr>
          <w:rFonts w:ascii="Verdana" w:hAnsi="Verdana"/>
          <w:b/>
          <w:sz w:val="22"/>
          <w:szCs w:val="22"/>
        </w:rPr>
        <w:t>1. Opening</w:t>
      </w:r>
    </w:p>
    <w:p w14:paraId="5AC8C0C3" w14:textId="77777777" w:rsidR="00E04224" w:rsidRPr="00105EC0" w:rsidRDefault="00301FF5" w:rsidP="00DC39D2">
      <w:pPr>
        <w:rPr>
          <w:rFonts w:ascii="Verdana" w:hAnsi="Verdana"/>
          <w:sz w:val="22"/>
          <w:szCs w:val="22"/>
        </w:rPr>
      </w:pPr>
      <w:r w:rsidRPr="00105EC0">
        <w:rPr>
          <w:rFonts w:ascii="Verdana" w:hAnsi="Verdana"/>
          <w:sz w:val="22"/>
          <w:szCs w:val="22"/>
        </w:rPr>
        <w:t xml:space="preserve">De voorzitter, </w:t>
      </w:r>
      <w:r w:rsidR="00E04224" w:rsidRPr="00105EC0">
        <w:rPr>
          <w:rFonts w:ascii="Verdana" w:hAnsi="Verdana"/>
          <w:sz w:val="22"/>
          <w:szCs w:val="22"/>
        </w:rPr>
        <w:t>N</w:t>
      </w:r>
      <w:r w:rsidR="001F12E8" w:rsidRPr="00105EC0">
        <w:rPr>
          <w:rFonts w:ascii="Verdana" w:hAnsi="Verdana"/>
          <w:sz w:val="22"/>
          <w:szCs w:val="22"/>
        </w:rPr>
        <w:t>ico</w:t>
      </w:r>
      <w:r w:rsidRPr="00105EC0">
        <w:rPr>
          <w:rFonts w:ascii="Verdana" w:hAnsi="Verdana"/>
          <w:sz w:val="22"/>
          <w:szCs w:val="22"/>
        </w:rPr>
        <w:t xml:space="preserve"> van der Poel,</w:t>
      </w:r>
      <w:r w:rsidR="001F12E8" w:rsidRPr="00105EC0">
        <w:rPr>
          <w:rFonts w:ascii="Verdana" w:hAnsi="Verdana"/>
          <w:sz w:val="22"/>
          <w:szCs w:val="22"/>
        </w:rPr>
        <w:t xml:space="preserve"> opent de vergadering om 20.0</w:t>
      </w:r>
      <w:r w:rsidR="009B609A" w:rsidRPr="00105EC0">
        <w:rPr>
          <w:rFonts w:ascii="Verdana" w:hAnsi="Verdana"/>
          <w:sz w:val="22"/>
          <w:szCs w:val="22"/>
        </w:rPr>
        <w:t>5</w:t>
      </w:r>
      <w:r w:rsidR="00E04224" w:rsidRPr="00105EC0">
        <w:rPr>
          <w:rFonts w:ascii="Verdana" w:hAnsi="Verdana"/>
          <w:sz w:val="22"/>
          <w:szCs w:val="22"/>
        </w:rPr>
        <w:t xml:space="preserve"> uur</w:t>
      </w:r>
      <w:r w:rsidR="001F12E8" w:rsidRPr="00105EC0">
        <w:rPr>
          <w:rFonts w:ascii="Verdana" w:hAnsi="Verdana"/>
          <w:sz w:val="22"/>
          <w:szCs w:val="22"/>
        </w:rPr>
        <w:t>.</w:t>
      </w:r>
    </w:p>
    <w:p w14:paraId="6297DDEB" w14:textId="7018D6EB" w:rsidR="00E04224" w:rsidRPr="00105EC0" w:rsidRDefault="00301FF5" w:rsidP="00DC39D2">
      <w:pPr>
        <w:rPr>
          <w:rFonts w:ascii="Verdana" w:hAnsi="Verdana"/>
          <w:sz w:val="22"/>
          <w:szCs w:val="22"/>
        </w:rPr>
      </w:pPr>
      <w:r w:rsidRPr="00105EC0">
        <w:rPr>
          <w:rFonts w:ascii="Verdana" w:hAnsi="Verdana"/>
          <w:sz w:val="22"/>
          <w:szCs w:val="22"/>
        </w:rPr>
        <w:t xml:space="preserve">De secretaris, </w:t>
      </w:r>
      <w:r w:rsidR="00531ABE" w:rsidRPr="00105EC0">
        <w:rPr>
          <w:rFonts w:ascii="Verdana" w:hAnsi="Verdana"/>
          <w:sz w:val="22"/>
          <w:szCs w:val="22"/>
        </w:rPr>
        <w:t>Angelique</w:t>
      </w:r>
      <w:r w:rsidRPr="00105EC0">
        <w:rPr>
          <w:rFonts w:ascii="Verdana" w:hAnsi="Verdana"/>
          <w:sz w:val="22"/>
          <w:szCs w:val="22"/>
        </w:rPr>
        <w:t xml:space="preserve"> Vullings,</w:t>
      </w:r>
      <w:r w:rsidR="00531ABE" w:rsidRPr="00105EC0">
        <w:rPr>
          <w:rFonts w:ascii="Verdana" w:hAnsi="Verdana"/>
          <w:sz w:val="22"/>
          <w:szCs w:val="22"/>
        </w:rPr>
        <w:t xml:space="preserve"> leest de </w:t>
      </w:r>
      <w:r w:rsidRPr="00105EC0">
        <w:rPr>
          <w:rFonts w:ascii="Verdana" w:hAnsi="Verdana"/>
          <w:sz w:val="22"/>
          <w:szCs w:val="22"/>
        </w:rPr>
        <w:t>namen voor van de mensen, die zich hebben afgemeld voor de Buitengewone Algemene Ledenvergadering</w:t>
      </w:r>
      <w:r w:rsidR="00C15C1F" w:rsidRPr="00105EC0">
        <w:rPr>
          <w:rFonts w:ascii="Verdana" w:hAnsi="Verdana"/>
          <w:strike/>
          <w:sz w:val="22"/>
          <w:szCs w:val="22"/>
        </w:rPr>
        <w:t>.</w:t>
      </w:r>
    </w:p>
    <w:p w14:paraId="77295B7B" w14:textId="77777777" w:rsidR="00E04224" w:rsidRPr="00105EC0" w:rsidRDefault="00E04224" w:rsidP="00DC39D2">
      <w:pPr>
        <w:rPr>
          <w:rFonts w:ascii="Verdana" w:hAnsi="Verdana"/>
          <w:sz w:val="22"/>
          <w:szCs w:val="22"/>
        </w:rPr>
      </w:pPr>
    </w:p>
    <w:p w14:paraId="08A77918" w14:textId="77777777" w:rsidR="00E04224" w:rsidRPr="00105EC0" w:rsidRDefault="00E04224" w:rsidP="00DC39D2">
      <w:pPr>
        <w:rPr>
          <w:rFonts w:ascii="Verdana" w:hAnsi="Verdana"/>
          <w:b/>
          <w:sz w:val="22"/>
          <w:szCs w:val="22"/>
        </w:rPr>
      </w:pPr>
      <w:r w:rsidRPr="00105EC0">
        <w:rPr>
          <w:rFonts w:ascii="Verdana" w:hAnsi="Verdana"/>
          <w:b/>
          <w:sz w:val="22"/>
          <w:szCs w:val="22"/>
        </w:rPr>
        <w:t xml:space="preserve">2. </w:t>
      </w:r>
      <w:r w:rsidR="00531ABE" w:rsidRPr="00105EC0">
        <w:rPr>
          <w:rFonts w:ascii="Verdana" w:hAnsi="Verdana"/>
          <w:b/>
          <w:sz w:val="22"/>
          <w:szCs w:val="22"/>
        </w:rPr>
        <w:t xml:space="preserve"> Begroting 2018/2019</w:t>
      </w:r>
    </w:p>
    <w:p w14:paraId="1BDD477E" w14:textId="77777777" w:rsidR="00531ABE" w:rsidRPr="00105EC0" w:rsidRDefault="00301FF5" w:rsidP="00DC39D2">
      <w:pPr>
        <w:rPr>
          <w:rFonts w:ascii="Verdana" w:hAnsi="Verdana"/>
          <w:sz w:val="22"/>
          <w:szCs w:val="22"/>
        </w:rPr>
      </w:pPr>
      <w:r w:rsidRPr="00105EC0">
        <w:rPr>
          <w:rFonts w:ascii="Verdana" w:hAnsi="Verdana"/>
          <w:sz w:val="22"/>
          <w:szCs w:val="22"/>
        </w:rPr>
        <w:t xml:space="preserve">De penningmeester, </w:t>
      </w:r>
      <w:r w:rsidR="00531ABE" w:rsidRPr="00105EC0">
        <w:rPr>
          <w:rFonts w:ascii="Verdana" w:hAnsi="Verdana"/>
          <w:sz w:val="22"/>
          <w:szCs w:val="22"/>
        </w:rPr>
        <w:t>Kevin</w:t>
      </w:r>
      <w:r w:rsidRPr="00105EC0">
        <w:rPr>
          <w:rFonts w:ascii="Verdana" w:hAnsi="Verdana"/>
          <w:sz w:val="22"/>
          <w:szCs w:val="22"/>
        </w:rPr>
        <w:t xml:space="preserve"> van Wijk,</w:t>
      </w:r>
      <w:r w:rsidR="00531ABE" w:rsidRPr="00105EC0">
        <w:rPr>
          <w:rFonts w:ascii="Verdana" w:hAnsi="Verdana"/>
          <w:sz w:val="22"/>
          <w:szCs w:val="22"/>
        </w:rPr>
        <w:t xml:space="preserve"> geeft </w:t>
      </w:r>
      <w:r w:rsidRPr="00105EC0">
        <w:rPr>
          <w:rFonts w:ascii="Verdana" w:hAnsi="Verdana"/>
          <w:sz w:val="22"/>
          <w:szCs w:val="22"/>
        </w:rPr>
        <w:t xml:space="preserve">een </w:t>
      </w:r>
      <w:r w:rsidR="00531ABE" w:rsidRPr="00105EC0">
        <w:rPr>
          <w:rFonts w:ascii="Verdana" w:hAnsi="Verdana"/>
          <w:sz w:val="22"/>
          <w:szCs w:val="22"/>
        </w:rPr>
        <w:t>toelichting op de begroting</w:t>
      </w:r>
      <w:r w:rsidRPr="00105EC0">
        <w:rPr>
          <w:rFonts w:ascii="Verdana" w:hAnsi="Verdana"/>
          <w:sz w:val="22"/>
          <w:szCs w:val="22"/>
        </w:rPr>
        <w:t xml:space="preserve"> 2018-2019</w:t>
      </w:r>
      <w:r w:rsidR="00531ABE" w:rsidRPr="00105EC0">
        <w:rPr>
          <w:rFonts w:ascii="Verdana" w:hAnsi="Verdana"/>
          <w:sz w:val="22"/>
          <w:szCs w:val="22"/>
        </w:rPr>
        <w:t>.</w:t>
      </w:r>
    </w:p>
    <w:p w14:paraId="130C61FA" w14:textId="77777777" w:rsidR="00531ABE" w:rsidRPr="00105EC0" w:rsidRDefault="00531ABE" w:rsidP="00DC39D2">
      <w:pPr>
        <w:rPr>
          <w:rFonts w:ascii="Verdana" w:hAnsi="Verdana"/>
          <w:sz w:val="22"/>
          <w:szCs w:val="22"/>
        </w:rPr>
      </w:pPr>
      <w:r w:rsidRPr="00105EC0">
        <w:rPr>
          <w:rFonts w:ascii="Verdana" w:hAnsi="Verdana"/>
          <w:sz w:val="22"/>
          <w:szCs w:val="22"/>
        </w:rPr>
        <w:t>Er komen een aantal vragen en/of opmerkingen</w:t>
      </w:r>
      <w:r w:rsidR="00301FF5" w:rsidRPr="00105EC0">
        <w:rPr>
          <w:rFonts w:ascii="Verdana" w:hAnsi="Verdana"/>
          <w:sz w:val="22"/>
          <w:szCs w:val="22"/>
        </w:rPr>
        <w:t xml:space="preserve"> van de aanwezige leden</w:t>
      </w:r>
      <w:r w:rsidRPr="00105EC0">
        <w:rPr>
          <w:rFonts w:ascii="Verdana" w:hAnsi="Verdana"/>
          <w:sz w:val="22"/>
          <w:szCs w:val="22"/>
        </w:rPr>
        <w:t>.</w:t>
      </w:r>
    </w:p>
    <w:p w14:paraId="5D1765F2" w14:textId="22A30FF3" w:rsidR="00531ABE" w:rsidRPr="00105EC0" w:rsidRDefault="00301FF5" w:rsidP="00531ABE">
      <w:pPr>
        <w:pStyle w:val="Lijstalinea"/>
        <w:numPr>
          <w:ilvl w:val="0"/>
          <w:numId w:val="15"/>
        </w:numPr>
        <w:rPr>
          <w:rFonts w:ascii="Verdana" w:hAnsi="Verdana"/>
          <w:sz w:val="22"/>
          <w:szCs w:val="22"/>
        </w:rPr>
      </w:pPr>
      <w:r w:rsidRPr="00105EC0">
        <w:rPr>
          <w:rFonts w:ascii="Verdana" w:hAnsi="Verdana"/>
          <w:sz w:val="22"/>
          <w:szCs w:val="22"/>
        </w:rPr>
        <w:t xml:space="preserve">Verschil </w:t>
      </w:r>
      <w:r w:rsidR="00531ABE" w:rsidRPr="00105EC0">
        <w:rPr>
          <w:rFonts w:ascii="Verdana" w:hAnsi="Verdana"/>
          <w:sz w:val="22"/>
          <w:szCs w:val="22"/>
        </w:rPr>
        <w:t>in trainerskosten</w:t>
      </w:r>
      <w:r w:rsidRPr="00105EC0">
        <w:rPr>
          <w:rFonts w:ascii="Verdana" w:hAnsi="Verdana"/>
          <w:sz w:val="22"/>
          <w:szCs w:val="22"/>
        </w:rPr>
        <w:t xml:space="preserve"> tussen de afdelingen waterpolo en wedstrijdzwemmen</w:t>
      </w:r>
      <w:r w:rsidR="00DB2D63" w:rsidRPr="00105EC0">
        <w:rPr>
          <w:rFonts w:ascii="Verdana" w:hAnsi="Verdana"/>
          <w:sz w:val="22"/>
          <w:szCs w:val="22"/>
        </w:rPr>
        <w:t xml:space="preserve"> is aanzienlijk</w:t>
      </w:r>
      <w:r w:rsidR="00531ABE" w:rsidRPr="00105EC0">
        <w:rPr>
          <w:rFonts w:ascii="Verdana" w:hAnsi="Verdana"/>
          <w:sz w:val="22"/>
          <w:szCs w:val="22"/>
        </w:rPr>
        <w:t xml:space="preserve">. </w:t>
      </w:r>
      <w:r w:rsidRPr="00105EC0">
        <w:rPr>
          <w:rFonts w:ascii="Verdana" w:hAnsi="Verdana"/>
          <w:sz w:val="22"/>
          <w:szCs w:val="22"/>
        </w:rPr>
        <w:t xml:space="preserve">Antwoord: </w:t>
      </w:r>
      <w:r w:rsidR="00531ABE" w:rsidRPr="00105EC0">
        <w:rPr>
          <w:rFonts w:ascii="Verdana" w:hAnsi="Verdana"/>
          <w:i/>
          <w:sz w:val="22"/>
          <w:szCs w:val="22"/>
        </w:rPr>
        <w:t>Kevin</w:t>
      </w:r>
      <w:r w:rsidRPr="00105EC0">
        <w:rPr>
          <w:rFonts w:ascii="Verdana" w:hAnsi="Verdana"/>
          <w:i/>
          <w:sz w:val="22"/>
          <w:szCs w:val="22"/>
        </w:rPr>
        <w:t xml:space="preserve"> van Wijk</w:t>
      </w:r>
      <w:r w:rsidR="00531ABE" w:rsidRPr="00105EC0">
        <w:rPr>
          <w:rFonts w:ascii="Verdana" w:hAnsi="Verdana"/>
          <w:i/>
          <w:sz w:val="22"/>
          <w:szCs w:val="22"/>
        </w:rPr>
        <w:t xml:space="preserve"> legt uit dat dit v</w:t>
      </w:r>
      <w:r w:rsidRPr="00105EC0">
        <w:rPr>
          <w:rFonts w:ascii="Verdana" w:hAnsi="Verdana"/>
          <w:i/>
          <w:sz w:val="22"/>
          <w:szCs w:val="22"/>
        </w:rPr>
        <w:t xml:space="preserve">olgens de afspraken is die zijn </w:t>
      </w:r>
      <w:r w:rsidR="00DB2D63" w:rsidRPr="00105EC0">
        <w:rPr>
          <w:rFonts w:ascii="Verdana" w:hAnsi="Verdana"/>
          <w:i/>
          <w:sz w:val="22"/>
          <w:szCs w:val="22"/>
        </w:rPr>
        <w:t xml:space="preserve">besproken tijdens de ALV van 2016 en zijn </w:t>
      </w:r>
      <w:r w:rsidRPr="00105EC0">
        <w:rPr>
          <w:rFonts w:ascii="Verdana" w:hAnsi="Verdana"/>
          <w:i/>
          <w:sz w:val="22"/>
          <w:szCs w:val="22"/>
        </w:rPr>
        <w:t xml:space="preserve">vastgelegd in </w:t>
      </w:r>
      <w:r w:rsidR="00DF6C2A" w:rsidRPr="00105EC0">
        <w:rPr>
          <w:rFonts w:ascii="Verdana" w:hAnsi="Verdana"/>
          <w:i/>
          <w:sz w:val="22"/>
          <w:szCs w:val="22"/>
        </w:rPr>
        <w:t>het vrijwilligersbeleid</w:t>
      </w:r>
      <w:r w:rsidR="00DB2D63" w:rsidRPr="00105EC0">
        <w:rPr>
          <w:rFonts w:ascii="Verdana" w:hAnsi="Verdana"/>
          <w:i/>
          <w:sz w:val="22"/>
          <w:szCs w:val="22"/>
        </w:rPr>
        <w:t xml:space="preserve"> van de vereniging</w:t>
      </w:r>
      <w:r w:rsidRPr="00105EC0">
        <w:rPr>
          <w:rFonts w:ascii="Verdana" w:hAnsi="Verdana"/>
          <w:i/>
          <w:sz w:val="22"/>
          <w:szCs w:val="22"/>
        </w:rPr>
        <w:t xml:space="preserve">. </w:t>
      </w:r>
    </w:p>
    <w:p w14:paraId="65AEE29B" w14:textId="4D3DE406" w:rsidR="00531ABE" w:rsidRPr="00105EC0" w:rsidRDefault="00301FF5" w:rsidP="00531ABE">
      <w:pPr>
        <w:pStyle w:val="Lijstalinea"/>
        <w:numPr>
          <w:ilvl w:val="0"/>
          <w:numId w:val="15"/>
        </w:numPr>
        <w:rPr>
          <w:rFonts w:ascii="Verdana" w:hAnsi="Verdana"/>
          <w:sz w:val="22"/>
          <w:szCs w:val="22"/>
        </w:rPr>
      </w:pPr>
      <w:r w:rsidRPr="00105EC0">
        <w:rPr>
          <w:rFonts w:ascii="Verdana" w:hAnsi="Verdana"/>
          <w:sz w:val="22"/>
          <w:szCs w:val="22"/>
        </w:rPr>
        <w:t>Contributie-inning</w:t>
      </w:r>
      <w:r w:rsidR="00DB2D63" w:rsidRPr="00105EC0">
        <w:rPr>
          <w:rFonts w:ascii="Verdana" w:hAnsi="Verdana"/>
          <w:sz w:val="22"/>
          <w:szCs w:val="22"/>
        </w:rPr>
        <w:t xml:space="preserve"> misschien</w:t>
      </w:r>
      <w:r w:rsidRPr="00105EC0">
        <w:rPr>
          <w:rFonts w:ascii="Verdana" w:hAnsi="Verdana"/>
          <w:sz w:val="22"/>
          <w:szCs w:val="22"/>
        </w:rPr>
        <w:t xml:space="preserve"> in</w:t>
      </w:r>
      <w:r w:rsidR="00531ABE" w:rsidRPr="00105EC0">
        <w:rPr>
          <w:rFonts w:ascii="Verdana" w:hAnsi="Verdana"/>
          <w:sz w:val="22"/>
          <w:szCs w:val="22"/>
        </w:rPr>
        <w:t xml:space="preserve"> 12 maanden</w:t>
      </w:r>
      <w:r w:rsidR="00DB2D63" w:rsidRPr="00105EC0">
        <w:rPr>
          <w:rFonts w:ascii="Verdana" w:hAnsi="Verdana"/>
          <w:sz w:val="22"/>
          <w:szCs w:val="22"/>
        </w:rPr>
        <w:t>?</w:t>
      </w:r>
      <w:r w:rsidRPr="00105EC0">
        <w:rPr>
          <w:rFonts w:ascii="Verdana" w:hAnsi="Verdana"/>
          <w:sz w:val="22"/>
          <w:szCs w:val="22"/>
        </w:rPr>
        <w:t xml:space="preserve"> Antwoord:</w:t>
      </w:r>
      <w:r w:rsidR="00DB2D63" w:rsidRPr="00105EC0">
        <w:rPr>
          <w:rFonts w:ascii="Verdana" w:hAnsi="Verdana"/>
          <w:sz w:val="22"/>
          <w:szCs w:val="22"/>
        </w:rPr>
        <w:t xml:space="preserve"> Vanuit de zwemopleiding wordt opgemerkt dat dit niet handig is i.v.m. storneringen door leszwemmers in het verleden. Er is toen doelbewust gekozen voor 10 termijnen. 11 termijnen is akkoord.</w:t>
      </w:r>
    </w:p>
    <w:p w14:paraId="01385185" w14:textId="1DE5723C" w:rsidR="00531ABE" w:rsidRPr="00105EC0" w:rsidRDefault="00531ABE" w:rsidP="00531ABE">
      <w:pPr>
        <w:pStyle w:val="Lijstalinea"/>
        <w:numPr>
          <w:ilvl w:val="0"/>
          <w:numId w:val="15"/>
        </w:numPr>
        <w:rPr>
          <w:rFonts w:ascii="Verdana" w:hAnsi="Verdana"/>
          <w:sz w:val="22"/>
          <w:szCs w:val="22"/>
        </w:rPr>
      </w:pPr>
      <w:r w:rsidRPr="00105EC0">
        <w:rPr>
          <w:rFonts w:ascii="Verdana" w:hAnsi="Verdana"/>
          <w:sz w:val="22"/>
          <w:szCs w:val="22"/>
        </w:rPr>
        <w:t>Is het nu ook kostendekkend voor 2019?</w:t>
      </w:r>
      <w:r w:rsidR="00DF6C2A" w:rsidRPr="00105EC0">
        <w:rPr>
          <w:rFonts w:ascii="Verdana" w:hAnsi="Verdana"/>
          <w:sz w:val="22"/>
          <w:szCs w:val="22"/>
        </w:rPr>
        <w:t xml:space="preserve"> </w:t>
      </w:r>
      <w:r w:rsidR="00DB2D63" w:rsidRPr="00105EC0">
        <w:rPr>
          <w:rFonts w:ascii="Verdana" w:hAnsi="Verdana"/>
          <w:sz w:val="22"/>
          <w:szCs w:val="22"/>
        </w:rPr>
        <w:t xml:space="preserve">Antwoord: De verwachting is dat we voor 2019 kunnen volstaan met </w:t>
      </w:r>
      <w:r w:rsidR="00DF6C2A" w:rsidRPr="00105EC0">
        <w:rPr>
          <w:rFonts w:ascii="Verdana" w:hAnsi="Verdana"/>
          <w:sz w:val="22"/>
          <w:szCs w:val="22"/>
        </w:rPr>
        <w:t xml:space="preserve">een </w:t>
      </w:r>
      <w:r w:rsidR="00DB2D63" w:rsidRPr="00105EC0">
        <w:rPr>
          <w:rFonts w:ascii="Verdana" w:hAnsi="Verdana"/>
          <w:sz w:val="22"/>
          <w:szCs w:val="22"/>
        </w:rPr>
        <w:t>lage contributie</w:t>
      </w:r>
      <w:r w:rsidR="00DF6C2A" w:rsidRPr="00105EC0">
        <w:rPr>
          <w:rFonts w:ascii="Verdana" w:hAnsi="Verdana"/>
          <w:sz w:val="22"/>
          <w:szCs w:val="22"/>
        </w:rPr>
        <w:t>verhoging</w:t>
      </w:r>
      <w:r w:rsidR="00DB2D63" w:rsidRPr="00105EC0">
        <w:rPr>
          <w:rFonts w:ascii="Verdana" w:hAnsi="Verdana"/>
          <w:sz w:val="22"/>
          <w:szCs w:val="22"/>
        </w:rPr>
        <w:t xml:space="preserve"> (inflatiecorrectie)</w:t>
      </w:r>
      <w:r w:rsidR="00DF6C2A" w:rsidRPr="00105EC0">
        <w:rPr>
          <w:rFonts w:ascii="Verdana" w:hAnsi="Verdana"/>
          <w:sz w:val="22"/>
          <w:szCs w:val="22"/>
        </w:rPr>
        <w:t>.</w:t>
      </w:r>
      <w:r w:rsidR="00DB2D63" w:rsidRPr="00105EC0">
        <w:rPr>
          <w:rFonts w:ascii="Verdana" w:hAnsi="Verdana"/>
          <w:sz w:val="22"/>
          <w:szCs w:val="22"/>
        </w:rPr>
        <w:t xml:space="preserve"> Uiteraard blijft dit wel afhankelijk van het ledenverloop en het subsidiebedrag van de gemeente Wageningen.</w:t>
      </w:r>
    </w:p>
    <w:p w14:paraId="689BFC6F" w14:textId="4419FC27" w:rsidR="00E04224" w:rsidRPr="00105EC0" w:rsidRDefault="00DF6C2A" w:rsidP="00531ABE">
      <w:pPr>
        <w:pStyle w:val="Lijstalinea"/>
        <w:numPr>
          <w:ilvl w:val="0"/>
          <w:numId w:val="15"/>
        </w:numPr>
        <w:rPr>
          <w:rFonts w:ascii="Verdana" w:hAnsi="Verdana"/>
          <w:sz w:val="22"/>
          <w:szCs w:val="22"/>
        </w:rPr>
      </w:pPr>
      <w:r w:rsidRPr="00105EC0">
        <w:rPr>
          <w:rFonts w:ascii="Verdana" w:hAnsi="Verdana"/>
          <w:sz w:val="22"/>
          <w:szCs w:val="22"/>
        </w:rPr>
        <w:t xml:space="preserve">Waarom wordt er getraind in Rhenen? </w:t>
      </w:r>
      <w:r w:rsidR="00DB2D63" w:rsidRPr="00105EC0">
        <w:rPr>
          <w:rFonts w:ascii="Verdana" w:hAnsi="Verdana"/>
          <w:sz w:val="22"/>
          <w:szCs w:val="22"/>
        </w:rPr>
        <w:t xml:space="preserve">Antwoord: </w:t>
      </w:r>
      <w:r w:rsidRPr="00105EC0">
        <w:rPr>
          <w:rFonts w:ascii="Verdana" w:hAnsi="Verdana"/>
          <w:i/>
          <w:sz w:val="22"/>
          <w:szCs w:val="22"/>
        </w:rPr>
        <w:t xml:space="preserve">Er </w:t>
      </w:r>
      <w:r w:rsidR="00DB2D63" w:rsidRPr="00105EC0">
        <w:rPr>
          <w:rFonts w:ascii="Verdana" w:hAnsi="Verdana"/>
          <w:i/>
          <w:sz w:val="22"/>
          <w:szCs w:val="22"/>
        </w:rPr>
        <w:t>is vanuit de wedstrijdzwemmers steeds</w:t>
      </w:r>
      <w:r w:rsidRPr="00105EC0">
        <w:rPr>
          <w:rFonts w:ascii="Verdana" w:hAnsi="Verdana"/>
          <w:i/>
          <w:sz w:val="22"/>
          <w:szCs w:val="22"/>
        </w:rPr>
        <w:t xml:space="preserve"> minder animo voor de ochtendtrainingen. </w:t>
      </w:r>
      <w:r w:rsidR="00DB2D63" w:rsidRPr="00105EC0">
        <w:rPr>
          <w:rFonts w:ascii="Verdana" w:hAnsi="Verdana"/>
          <w:i/>
          <w:sz w:val="22"/>
          <w:szCs w:val="22"/>
        </w:rPr>
        <w:t xml:space="preserve">Hierop is gezocht naar alternatieven in de avonden. In Wageningen is hier geen ruimte voor en in Rhenen wel. Zodoende is voor het zwembad in Rhenen gekozen. Om dit qua kosten beheersbaar te houden is ervoor gekozen om </w:t>
      </w:r>
      <w:r w:rsidRPr="00105EC0">
        <w:rPr>
          <w:rFonts w:ascii="Verdana" w:hAnsi="Verdana"/>
          <w:i/>
          <w:sz w:val="22"/>
          <w:szCs w:val="22"/>
        </w:rPr>
        <w:t xml:space="preserve">twee </w:t>
      </w:r>
      <w:r w:rsidR="00DB2D63" w:rsidRPr="00105EC0">
        <w:rPr>
          <w:rFonts w:ascii="Verdana" w:hAnsi="Verdana"/>
          <w:i/>
          <w:sz w:val="22"/>
          <w:szCs w:val="22"/>
        </w:rPr>
        <w:t xml:space="preserve">ochtendtrainingen </w:t>
      </w:r>
      <w:r w:rsidRPr="00105EC0">
        <w:rPr>
          <w:rFonts w:ascii="Verdana" w:hAnsi="Verdana"/>
          <w:i/>
          <w:sz w:val="22"/>
          <w:szCs w:val="22"/>
        </w:rPr>
        <w:t>op</w:t>
      </w:r>
      <w:r w:rsidR="00DB2D63" w:rsidRPr="00105EC0">
        <w:rPr>
          <w:rFonts w:ascii="Verdana" w:hAnsi="Verdana"/>
          <w:i/>
          <w:sz w:val="22"/>
          <w:szCs w:val="22"/>
        </w:rPr>
        <w:t xml:space="preserve"> te </w:t>
      </w:r>
      <w:r w:rsidRPr="00105EC0">
        <w:rPr>
          <w:rFonts w:ascii="Verdana" w:hAnsi="Verdana"/>
          <w:i/>
          <w:sz w:val="22"/>
          <w:szCs w:val="22"/>
        </w:rPr>
        <w:t>gegeven</w:t>
      </w:r>
      <w:r w:rsidR="00DB2D63" w:rsidRPr="00105EC0">
        <w:rPr>
          <w:rFonts w:ascii="Verdana" w:hAnsi="Verdana"/>
          <w:i/>
          <w:sz w:val="22"/>
          <w:szCs w:val="22"/>
        </w:rPr>
        <w:t xml:space="preserve"> (2 maal 1,5 uur). In Rhenen wordt op de donderdagavond 1,5 uur gehuurd. </w:t>
      </w:r>
    </w:p>
    <w:p w14:paraId="4330131B" w14:textId="77777777" w:rsidR="00DF6C2A" w:rsidRPr="00105EC0" w:rsidRDefault="00DF6C2A" w:rsidP="00DF6C2A">
      <w:pPr>
        <w:rPr>
          <w:rFonts w:ascii="Verdana" w:hAnsi="Verdana"/>
          <w:sz w:val="22"/>
          <w:szCs w:val="22"/>
        </w:rPr>
      </w:pPr>
    </w:p>
    <w:p w14:paraId="2659BD84" w14:textId="77777777" w:rsidR="00DB2D63" w:rsidRPr="00105EC0" w:rsidRDefault="00DB2D63" w:rsidP="00DF6C2A">
      <w:pPr>
        <w:rPr>
          <w:rFonts w:ascii="Verdana" w:hAnsi="Verdana"/>
          <w:sz w:val="22"/>
          <w:szCs w:val="22"/>
        </w:rPr>
      </w:pPr>
    </w:p>
    <w:p w14:paraId="5BC82819" w14:textId="77777777" w:rsidR="00DB2D63" w:rsidRPr="00105EC0" w:rsidRDefault="00DB2D63" w:rsidP="00DF6C2A">
      <w:pPr>
        <w:rPr>
          <w:rFonts w:ascii="Verdana" w:hAnsi="Verdana"/>
          <w:sz w:val="22"/>
          <w:szCs w:val="22"/>
        </w:rPr>
      </w:pPr>
    </w:p>
    <w:p w14:paraId="28B73B4C" w14:textId="6271A780" w:rsidR="00DF6C2A" w:rsidRPr="00105EC0" w:rsidRDefault="00DB2D63" w:rsidP="00DF6C2A">
      <w:pPr>
        <w:rPr>
          <w:rFonts w:ascii="Verdana" w:hAnsi="Verdana"/>
          <w:sz w:val="22"/>
          <w:szCs w:val="22"/>
        </w:rPr>
      </w:pPr>
      <w:r w:rsidRPr="00105EC0">
        <w:rPr>
          <w:rFonts w:ascii="Verdana" w:hAnsi="Verdana"/>
          <w:sz w:val="22"/>
          <w:szCs w:val="22"/>
        </w:rPr>
        <w:t xml:space="preserve">In deze ALV is ook de vraag beantwoord vanuit de ALV 2017 over differentiatie van contributie. Binnen </w:t>
      </w:r>
      <w:r w:rsidR="00DF6C2A" w:rsidRPr="00105EC0">
        <w:rPr>
          <w:rFonts w:ascii="Verdana" w:hAnsi="Verdana"/>
          <w:sz w:val="22"/>
          <w:szCs w:val="22"/>
        </w:rPr>
        <w:t xml:space="preserve">het Algemeen Bestuur </w:t>
      </w:r>
      <w:r w:rsidRPr="00105EC0">
        <w:rPr>
          <w:rFonts w:ascii="Verdana" w:hAnsi="Verdana"/>
          <w:sz w:val="22"/>
          <w:szCs w:val="22"/>
        </w:rPr>
        <w:t xml:space="preserve">is hier uitvoerig over </w:t>
      </w:r>
      <w:r w:rsidR="00DF6C2A" w:rsidRPr="00105EC0">
        <w:rPr>
          <w:rFonts w:ascii="Verdana" w:hAnsi="Verdana"/>
          <w:sz w:val="22"/>
          <w:szCs w:val="22"/>
        </w:rPr>
        <w:t>gesproken</w:t>
      </w:r>
      <w:r w:rsidRPr="00105EC0">
        <w:rPr>
          <w:rFonts w:ascii="Verdana" w:hAnsi="Verdana"/>
          <w:sz w:val="22"/>
          <w:szCs w:val="22"/>
        </w:rPr>
        <w:t>.</w:t>
      </w:r>
    </w:p>
    <w:p w14:paraId="186AA1E3" w14:textId="2545B2E3" w:rsidR="000D0D0D" w:rsidRPr="00105EC0" w:rsidRDefault="00DB2D63" w:rsidP="00DF6C2A">
      <w:pPr>
        <w:rPr>
          <w:rFonts w:ascii="Verdana" w:hAnsi="Verdana"/>
          <w:sz w:val="22"/>
          <w:szCs w:val="22"/>
        </w:rPr>
      </w:pPr>
      <w:r w:rsidRPr="00105EC0">
        <w:rPr>
          <w:rFonts w:ascii="Verdana" w:hAnsi="Verdana"/>
          <w:sz w:val="22"/>
          <w:szCs w:val="22"/>
        </w:rPr>
        <w:lastRenderedPageBreak/>
        <w:t xml:space="preserve">Binnen het </w:t>
      </w:r>
      <w:r w:rsidR="00DF6C2A" w:rsidRPr="00105EC0">
        <w:rPr>
          <w:rFonts w:ascii="Verdana" w:hAnsi="Verdana"/>
          <w:sz w:val="22"/>
          <w:szCs w:val="22"/>
        </w:rPr>
        <w:t xml:space="preserve">Algemeen Bestuur </w:t>
      </w:r>
      <w:r w:rsidRPr="00105EC0">
        <w:rPr>
          <w:rFonts w:ascii="Verdana" w:hAnsi="Verdana"/>
          <w:sz w:val="22"/>
          <w:szCs w:val="22"/>
        </w:rPr>
        <w:t xml:space="preserve">is </w:t>
      </w:r>
      <w:r w:rsidR="00DF6C2A" w:rsidRPr="00105EC0">
        <w:rPr>
          <w:rFonts w:ascii="Verdana" w:hAnsi="Verdana"/>
          <w:sz w:val="22"/>
          <w:szCs w:val="22"/>
        </w:rPr>
        <w:t xml:space="preserve">besloten om </w:t>
      </w:r>
      <w:r w:rsidRPr="00105EC0">
        <w:rPr>
          <w:rFonts w:ascii="Verdana" w:hAnsi="Verdana"/>
          <w:sz w:val="22"/>
          <w:szCs w:val="22"/>
        </w:rPr>
        <w:t>hier niet voor te kiezen. Dit om de volgende r</w:t>
      </w:r>
      <w:r w:rsidR="000D0D0D" w:rsidRPr="00105EC0">
        <w:rPr>
          <w:rFonts w:ascii="Verdana" w:hAnsi="Verdana"/>
          <w:sz w:val="22"/>
          <w:szCs w:val="22"/>
        </w:rPr>
        <w:t>edenen:</w:t>
      </w:r>
    </w:p>
    <w:p w14:paraId="4DD13BAF" w14:textId="7C6040B8" w:rsidR="000D0D0D" w:rsidRPr="00105EC0" w:rsidRDefault="008F7A4A" w:rsidP="000D0D0D">
      <w:pPr>
        <w:pStyle w:val="Lijstalinea"/>
        <w:numPr>
          <w:ilvl w:val="0"/>
          <w:numId w:val="15"/>
        </w:numPr>
        <w:rPr>
          <w:rFonts w:ascii="Verdana" w:hAnsi="Verdana"/>
          <w:sz w:val="22"/>
          <w:szCs w:val="22"/>
        </w:rPr>
      </w:pPr>
      <w:r w:rsidRPr="00105EC0">
        <w:rPr>
          <w:rFonts w:ascii="Verdana" w:hAnsi="Verdana"/>
          <w:sz w:val="22"/>
          <w:szCs w:val="22"/>
        </w:rPr>
        <w:t xml:space="preserve">Binnen onze vereniging is altijd de </w:t>
      </w:r>
      <w:r w:rsidR="000D0D0D" w:rsidRPr="00105EC0">
        <w:rPr>
          <w:rFonts w:ascii="Verdana" w:hAnsi="Verdana"/>
          <w:sz w:val="22"/>
          <w:szCs w:val="22"/>
        </w:rPr>
        <w:t xml:space="preserve">gedachte </w:t>
      </w:r>
      <w:r w:rsidRPr="00105EC0">
        <w:rPr>
          <w:rFonts w:ascii="Verdana" w:hAnsi="Verdana"/>
          <w:sz w:val="22"/>
          <w:szCs w:val="22"/>
        </w:rPr>
        <w:t xml:space="preserve">geweest </w:t>
      </w:r>
      <w:r w:rsidR="000D0D0D" w:rsidRPr="00105EC0">
        <w:rPr>
          <w:rFonts w:ascii="Verdana" w:hAnsi="Verdana"/>
          <w:sz w:val="22"/>
          <w:szCs w:val="22"/>
        </w:rPr>
        <w:t xml:space="preserve">om samen </w:t>
      </w:r>
      <w:r w:rsidRPr="00105EC0">
        <w:rPr>
          <w:rFonts w:ascii="Verdana" w:hAnsi="Verdana"/>
          <w:sz w:val="22"/>
          <w:szCs w:val="22"/>
        </w:rPr>
        <w:t>de</w:t>
      </w:r>
      <w:r w:rsidR="000D0D0D" w:rsidRPr="00105EC0">
        <w:rPr>
          <w:rFonts w:ascii="Verdana" w:hAnsi="Verdana"/>
          <w:sz w:val="22"/>
          <w:szCs w:val="22"/>
        </w:rPr>
        <w:t xml:space="preserve"> </w:t>
      </w:r>
      <w:r w:rsidRPr="00105EC0">
        <w:rPr>
          <w:rFonts w:ascii="Verdana" w:hAnsi="Verdana"/>
          <w:sz w:val="22"/>
          <w:szCs w:val="22"/>
        </w:rPr>
        <w:t xml:space="preserve">baten en de lasten te </w:t>
      </w:r>
      <w:r w:rsidR="000D0D0D" w:rsidRPr="00105EC0">
        <w:rPr>
          <w:rFonts w:ascii="Verdana" w:hAnsi="Verdana"/>
          <w:sz w:val="22"/>
          <w:szCs w:val="22"/>
        </w:rPr>
        <w:t>delen.</w:t>
      </w:r>
    </w:p>
    <w:p w14:paraId="6EEB8795" w14:textId="3D19FF67" w:rsidR="000D0D0D" w:rsidRPr="00105EC0" w:rsidRDefault="008F7A4A" w:rsidP="000D0D0D">
      <w:pPr>
        <w:pStyle w:val="Lijstalinea"/>
        <w:numPr>
          <w:ilvl w:val="0"/>
          <w:numId w:val="15"/>
        </w:numPr>
        <w:rPr>
          <w:rFonts w:ascii="Verdana" w:hAnsi="Verdana"/>
          <w:sz w:val="22"/>
          <w:szCs w:val="22"/>
        </w:rPr>
      </w:pPr>
      <w:r w:rsidRPr="00105EC0">
        <w:rPr>
          <w:rFonts w:ascii="Verdana" w:hAnsi="Verdana"/>
          <w:sz w:val="22"/>
          <w:szCs w:val="22"/>
        </w:rPr>
        <w:t xml:space="preserve">Het Algemeen Bestuur is </w:t>
      </w:r>
      <w:r w:rsidR="000D0D0D" w:rsidRPr="00105EC0">
        <w:rPr>
          <w:rFonts w:ascii="Verdana" w:hAnsi="Verdana"/>
          <w:sz w:val="22"/>
          <w:szCs w:val="22"/>
        </w:rPr>
        <w:t xml:space="preserve">bang dat </w:t>
      </w:r>
      <w:r w:rsidRPr="00105EC0">
        <w:rPr>
          <w:rFonts w:ascii="Verdana" w:hAnsi="Verdana"/>
          <w:sz w:val="22"/>
          <w:szCs w:val="22"/>
        </w:rPr>
        <w:t>leden (of ouders van leden)</w:t>
      </w:r>
      <w:r w:rsidR="000D0D0D" w:rsidRPr="00105EC0">
        <w:rPr>
          <w:rFonts w:ascii="Verdana" w:hAnsi="Verdana"/>
          <w:sz w:val="22"/>
          <w:szCs w:val="22"/>
        </w:rPr>
        <w:t xml:space="preserve"> </w:t>
      </w:r>
      <w:r w:rsidRPr="00105EC0">
        <w:rPr>
          <w:rFonts w:ascii="Verdana" w:hAnsi="Verdana"/>
          <w:sz w:val="22"/>
          <w:szCs w:val="22"/>
        </w:rPr>
        <w:t xml:space="preserve">hierdoor </w:t>
      </w:r>
      <w:r w:rsidR="000D0D0D" w:rsidRPr="00105EC0">
        <w:rPr>
          <w:rFonts w:ascii="Verdana" w:hAnsi="Verdana"/>
          <w:sz w:val="22"/>
          <w:szCs w:val="22"/>
        </w:rPr>
        <w:t xml:space="preserve">keuzes </w:t>
      </w:r>
      <w:r w:rsidRPr="00105EC0">
        <w:rPr>
          <w:rFonts w:ascii="Verdana" w:hAnsi="Verdana"/>
          <w:sz w:val="22"/>
          <w:szCs w:val="22"/>
        </w:rPr>
        <w:t xml:space="preserve">zouden moeten </w:t>
      </w:r>
      <w:r w:rsidR="000D0D0D" w:rsidRPr="00105EC0">
        <w:rPr>
          <w:rFonts w:ascii="Verdana" w:hAnsi="Verdana"/>
          <w:sz w:val="22"/>
          <w:szCs w:val="22"/>
        </w:rPr>
        <w:t xml:space="preserve">gaan maken tussen </w:t>
      </w:r>
      <w:r w:rsidRPr="00105EC0">
        <w:rPr>
          <w:rFonts w:ascii="Verdana" w:hAnsi="Verdana"/>
          <w:sz w:val="22"/>
          <w:szCs w:val="22"/>
        </w:rPr>
        <w:t>bijvoorbeeld water</w:t>
      </w:r>
      <w:r w:rsidR="000D0D0D" w:rsidRPr="00105EC0">
        <w:rPr>
          <w:rFonts w:ascii="Verdana" w:hAnsi="Verdana"/>
          <w:sz w:val="22"/>
          <w:szCs w:val="22"/>
        </w:rPr>
        <w:t xml:space="preserve">polo en </w:t>
      </w:r>
      <w:r w:rsidRPr="00105EC0">
        <w:rPr>
          <w:rFonts w:ascii="Verdana" w:hAnsi="Verdana"/>
          <w:sz w:val="22"/>
          <w:szCs w:val="22"/>
        </w:rPr>
        <w:t>wedstrijd</w:t>
      </w:r>
      <w:r w:rsidR="000D0D0D" w:rsidRPr="00105EC0">
        <w:rPr>
          <w:rFonts w:ascii="Verdana" w:hAnsi="Verdana"/>
          <w:sz w:val="22"/>
          <w:szCs w:val="22"/>
        </w:rPr>
        <w:t xml:space="preserve">zwemmen, of </w:t>
      </w:r>
      <w:r w:rsidRPr="00105EC0">
        <w:rPr>
          <w:rFonts w:ascii="Verdana" w:hAnsi="Verdana"/>
          <w:sz w:val="22"/>
          <w:szCs w:val="22"/>
        </w:rPr>
        <w:t xml:space="preserve">deze sporten op een </w:t>
      </w:r>
      <w:r w:rsidR="000D0D0D" w:rsidRPr="00105EC0">
        <w:rPr>
          <w:rFonts w:ascii="Verdana" w:hAnsi="Verdana"/>
          <w:sz w:val="22"/>
          <w:szCs w:val="22"/>
        </w:rPr>
        <w:t xml:space="preserve">minder hoog </w:t>
      </w:r>
      <w:r w:rsidRPr="00105EC0">
        <w:rPr>
          <w:rFonts w:ascii="Verdana" w:hAnsi="Verdana"/>
          <w:sz w:val="22"/>
          <w:szCs w:val="22"/>
        </w:rPr>
        <w:t>niveau moeten</w:t>
      </w:r>
      <w:r w:rsidR="000D0D0D" w:rsidRPr="00105EC0">
        <w:rPr>
          <w:rFonts w:ascii="Verdana" w:hAnsi="Verdana"/>
          <w:sz w:val="22"/>
          <w:szCs w:val="22"/>
        </w:rPr>
        <w:t xml:space="preserve"> </w:t>
      </w:r>
      <w:r w:rsidRPr="00105EC0">
        <w:rPr>
          <w:rFonts w:ascii="Verdana" w:hAnsi="Verdana"/>
          <w:sz w:val="22"/>
          <w:szCs w:val="22"/>
        </w:rPr>
        <w:t>gaan uitoefenen om hierdoor het contributiebedrag niet te laten stijgen e</w:t>
      </w:r>
      <w:r w:rsidR="000D0D0D" w:rsidRPr="00105EC0">
        <w:rPr>
          <w:rFonts w:ascii="Verdana" w:hAnsi="Verdana"/>
          <w:sz w:val="22"/>
          <w:szCs w:val="22"/>
        </w:rPr>
        <w:t>.</w:t>
      </w:r>
      <w:r w:rsidRPr="00105EC0">
        <w:rPr>
          <w:rFonts w:ascii="Verdana" w:hAnsi="Verdana"/>
          <w:sz w:val="22"/>
          <w:szCs w:val="22"/>
        </w:rPr>
        <w:t>d. Dit past niet binnen de beleidsplannen van de vereniging.</w:t>
      </w:r>
    </w:p>
    <w:p w14:paraId="5CBD4541" w14:textId="5E33DBF3" w:rsidR="000D0D0D" w:rsidRPr="00105EC0" w:rsidRDefault="008F7A4A" w:rsidP="000D0D0D">
      <w:pPr>
        <w:pStyle w:val="Lijstalinea"/>
        <w:numPr>
          <w:ilvl w:val="0"/>
          <w:numId w:val="15"/>
        </w:numPr>
        <w:rPr>
          <w:rFonts w:ascii="Verdana" w:hAnsi="Verdana"/>
          <w:sz w:val="22"/>
          <w:szCs w:val="22"/>
        </w:rPr>
      </w:pPr>
      <w:r w:rsidRPr="00105EC0">
        <w:rPr>
          <w:rFonts w:ascii="Verdana" w:hAnsi="Verdana"/>
          <w:sz w:val="22"/>
          <w:szCs w:val="22"/>
        </w:rPr>
        <w:t>Ad</w:t>
      </w:r>
      <w:r w:rsidR="000D0D0D" w:rsidRPr="00105EC0">
        <w:rPr>
          <w:rFonts w:ascii="Verdana" w:hAnsi="Verdana"/>
          <w:sz w:val="22"/>
          <w:szCs w:val="22"/>
        </w:rPr>
        <w:t xml:space="preserve">ministratief </w:t>
      </w:r>
      <w:r w:rsidRPr="00105EC0">
        <w:rPr>
          <w:rFonts w:ascii="Verdana" w:hAnsi="Verdana"/>
          <w:sz w:val="22"/>
          <w:szCs w:val="22"/>
        </w:rPr>
        <w:t>is het l</w:t>
      </w:r>
      <w:r w:rsidR="000D0D0D" w:rsidRPr="00105EC0">
        <w:rPr>
          <w:rFonts w:ascii="Verdana" w:hAnsi="Verdana"/>
          <w:sz w:val="22"/>
          <w:szCs w:val="22"/>
        </w:rPr>
        <w:t xml:space="preserve">astig </w:t>
      </w:r>
      <w:r w:rsidRPr="00105EC0">
        <w:rPr>
          <w:rFonts w:ascii="Verdana" w:hAnsi="Verdana"/>
          <w:sz w:val="22"/>
          <w:szCs w:val="22"/>
        </w:rPr>
        <w:t>om gedifferentieerde contributie vast te leggen en te controleren. Dit vergt een te grote last van als eerste de ledenadministratie, maar ook van de trainers/coaches.</w:t>
      </w:r>
    </w:p>
    <w:p w14:paraId="6416BEA1" w14:textId="77777777" w:rsidR="008F7A4A" w:rsidRPr="00105EC0" w:rsidRDefault="008F7A4A" w:rsidP="000D0D0D">
      <w:pPr>
        <w:pStyle w:val="Lijstalinea"/>
        <w:numPr>
          <w:ilvl w:val="0"/>
          <w:numId w:val="15"/>
        </w:numPr>
        <w:rPr>
          <w:rFonts w:ascii="Verdana" w:hAnsi="Verdana"/>
          <w:sz w:val="22"/>
          <w:szCs w:val="22"/>
        </w:rPr>
      </w:pPr>
      <w:r w:rsidRPr="00105EC0">
        <w:rPr>
          <w:rFonts w:ascii="Verdana" w:hAnsi="Verdana"/>
          <w:sz w:val="22"/>
          <w:szCs w:val="22"/>
        </w:rPr>
        <w:t xml:space="preserve">Het Algemeen Bestuur vind het daarnaast lastig om te bepalen wat nu de basisvoorziening is voor een lid en wat kan worden gezien als extra. Dit wisselt namelijk sterk per soort sport. </w:t>
      </w:r>
    </w:p>
    <w:p w14:paraId="579C1588" w14:textId="77777777" w:rsidR="008F7A4A" w:rsidRPr="00105EC0" w:rsidRDefault="008F7A4A" w:rsidP="008853BE">
      <w:pPr>
        <w:rPr>
          <w:rFonts w:ascii="Verdana" w:hAnsi="Verdana"/>
          <w:sz w:val="22"/>
          <w:szCs w:val="22"/>
        </w:rPr>
      </w:pPr>
    </w:p>
    <w:p w14:paraId="19F2E397" w14:textId="707AB74F" w:rsidR="00DF6C2A" w:rsidRPr="00105EC0" w:rsidRDefault="008F7A4A" w:rsidP="008853BE">
      <w:pPr>
        <w:rPr>
          <w:rFonts w:ascii="Verdana" w:hAnsi="Verdana"/>
          <w:sz w:val="22"/>
          <w:szCs w:val="22"/>
        </w:rPr>
      </w:pPr>
      <w:r w:rsidRPr="00105EC0">
        <w:rPr>
          <w:rFonts w:ascii="Verdana" w:hAnsi="Verdana"/>
          <w:sz w:val="22"/>
          <w:szCs w:val="22"/>
        </w:rPr>
        <w:t>De visie van het Algemeen Bestuur en de hierboven genoemde redenen voor het niet invoeren van een gedifferentieerde contributie zijn voorgelegd aan de leden. Zij deelden de mening van het Algemeen Bestuur en hiermee is het onderwerp differentiatie afgehandeld.</w:t>
      </w:r>
    </w:p>
    <w:p w14:paraId="1611E1E3" w14:textId="77777777" w:rsidR="00ED6F7A" w:rsidRPr="00105EC0" w:rsidRDefault="00ED6F7A" w:rsidP="00ED6F7A">
      <w:pPr>
        <w:rPr>
          <w:rFonts w:ascii="Verdana" w:hAnsi="Verdana"/>
          <w:sz w:val="22"/>
          <w:szCs w:val="22"/>
        </w:rPr>
      </w:pPr>
    </w:p>
    <w:p w14:paraId="471386A0" w14:textId="64A7B1A5" w:rsidR="00ED6F7A" w:rsidRPr="00105EC0" w:rsidRDefault="008F7A4A" w:rsidP="00ED6F7A">
      <w:pPr>
        <w:rPr>
          <w:rFonts w:ascii="Verdana" w:hAnsi="Verdana"/>
          <w:sz w:val="22"/>
          <w:szCs w:val="22"/>
        </w:rPr>
      </w:pPr>
      <w:r w:rsidRPr="00105EC0">
        <w:rPr>
          <w:rFonts w:ascii="Verdana" w:hAnsi="Verdana"/>
          <w:sz w:val="22"/>
          <w:szCs w:val="22"/>
        </w:rPr>
        <w:t xml:space="preserve">Namens de Stichting Vrienden van De Rijn geeft </w:t>
      </w:r>
      <w:r w:rsidR="00ED6F7A" w:rsidRPr="00105EC0">
        <w:rPr>
          <w:rFonts w:ascii="Verdana" w:hAnsi="Verdana"/>
          <w:sz w:val="22"/>
          <w:szCs w:val="22"/>
        </w:rPr>
        <w:t xml:space="preserve">Wil Zittersteijn </w:t>
      </w:r>
      <w:r w:rsidRPr="00105EC0">
        <w:rPr>
          <w:rFonts w:ascii="Verdana" w:hAnsi="Verdana"/>
          <w:sz w:val="22"/>
          <w:szCs w:val="22"/>
        </w:rPr>
        <w:t>een korte u</w:t>
      </w:r>
      <w:r w:rsidR="00ED6F7A" w:rsidRPr="00105EC0">
        <w:rPr>
          <w:rFonts w:ascii="Verdana" w:hAnsi="Verdana"/>
          <w:sz w:val="22"/>
          <w:szCs w:val="22"/>
        </w:rPr>
        <w:t xml:space="preserve">itleg </w:t>
      </w:r>
      <w:r w:rsidRPr="00105EC0">
        <w:rPr>
          <w:rFonts w:ascii="Verdana" w:hAnsi="Verdana"/>
          <w:sz w:val="22"/>
          <w:szCs w:val="22"/>
        </w:rPr>
        <w:t>over de werkwijze en de financiële situatie van de Stichting. Hij geeft aan dat de Stichting er financieel goed voor staat, maar dat er natuurlijk geld moet blijven binnenkomen in de Stichting. De Activiteitencommissie is hier hard mee aan het werk.</w:t>
      </w:r>
      <w:r w:rsidRPr="00105EC0">
        <w:rPr>
          <w:rFonts w:ascii="Verdana" w:hAnsi="Verdana"/>
          <w:sz w:val="22"/>
          <w:szCs w:val="22"/>
        </w:rPr>
        <w:br/>
      </w:r>
      <w:r w:rsidR="00DB29D3" w:rsidRPr="00105EC0">
        <w:rPr>
          <w:rFonts w:ascii="Verdana" w:hAnsi="Verdana"/>
          <w:sz w:val="22"/>
          <w:szCs w:val="22"/>
        </w:rPr>
        <w:t>Als laatste geeft Wil Zittersteijn aan om, samen met het bestuur, in gesprek te willen gaan met de gemeente Wageningen om de sub</w:t>
      </w:r>
      <w:r w:rsidR="002F1B2B" w:rsidRPr="00105EC0">
        <w:rPr>
          <w:rFonts w:ascii="Verdana" w:hAnsi="Verdana"/>
          <w:sz w:val="22"/>
          <w:szCs w:val="22"/>
        </w:rPr>
        <w:t>s</w:t>
      </w:r>
      <w:r w:rsidR="00DB29D3" w:rsidRPr="00105EC0">
        <w:rPr>
          <w:rFonts w:ascii="Verdana" w:hAnsi="Verdana"/>
          <w:sz w:val="22"/>
          <w:szCs w:val="22"/>
        </w:rPr>
        <w:t xml:space="preserve">idie voor de </w:t>
      </w:r>
      <w:proofErr w:type="spellStart"/>
      <w:r w:rsidR="00DB29D3" w:rsidRPr="00105EC0">
        <w:rPr>
          <w:rFonts w:ascii="Verdana" w:hAnsi="Verdana"/>
          <w:sz w:val="22"/>
          <w:szCs w:val="22"/>
        </w:rPr>
        <w:t>badhuur</w:t>
      </w:r>
      <w:proofErr w:type="spellEnd"/>
      <w:r w:rsidR="00DB29D3" w:rsidRPr="00105EC0">
        <w:rPr>
          <w:rFonts w:ascii="Verdana" w:hAnsi="Verdana"/>
          <w:sz w:val="22"/>
          <w:szCs w:val="22"/>
        </w:rPr>
        <w:t xml:space="preserve"> omhoog te krijgen. Dit aanbod wordt door het Algemeen Bestuur, in de persoon van Nico van der Poel van harte aangenomen. Nico van der Poel zal zo snel mogelijk met Wil Zittersteijn een afspraak maken om dit verder vorm te gaan geven.</w:t>
      </w:r>
    </w:p>
    <w:p w14:paraId="532074B3" w14:textId="77777777" w:rsidR="002F4DF9" w:rsidRPr="00105EC0" w:rsidRDefault="002F4DF9" w:rsidP="00DC39D2">
      <w:pPr>
        <w:rPr>
          <w:rFonts w:ascii="Verdana" w:hAnsi="Verdana"/>
          <w:sz w:val="22"/>
          <w:szCs w:val="22"/>
        </w:rPr>
      </w:pPr>
    </w:p>
    <w:p w14:paraId="1F29E94C" w14:textId="77777777" w:rsidR="00CA7298" w:rsidRPr="00105EC0" w:rsidRDefault="00CA7298" w:rsidP="00DC39D2">
      <w:pPr>
        <w:rPr>
          <w:rFonts w:ascii="Verdana" w:hAnsi="Verdana"/>
          <w:b/>
          <w:sz w:val="22"/>
          <w:szCs w:val="22"/>
        </w:rPr>
      </w:pPr>
    </w:p>
    <w:p w14:paraId="25E7BC29" w14:textId="77777777" w:rsidR="00E04224" w:rsidRPr="00105EC0" w:rsidRDefault="000D0D0D" w:rsidP="00DC39D2">
      <w:pPr>
        <w:rPr>
          <w:rFonts w:ascii="Verdana" w:hAnsi="Verdana"/>
          <w:b/>
          <w:sz w:val="22"/>
          <w:szCs w:val="22"/>
        </w:rPr>
      </w:pPr>
      <w:r w:rsidRPr="00105EC0">
        <w:rPr>
          <w:rFonts w:ascii="Verdana" w:hAnsi="Verdana"/>
          <w:b/>
          <w:sz w:val="22"/>
          <w:szCs w:val="22"/>
        </w:rPr>
        <w:t>3. Contributieverhoging</w:t>
      </w:r>
    </w:p>
    <w:p w14:paraId="462A4989" w14:textId="1056F504" w:rsidR="000D0D0D" w:rsidRPr="00105EC0" w:rsidRDefault="00DB29D3" w:rsidP="00DC39D2">
      <w:pPr>
        <w:rPr>
          <w:rFonts w:ascii="Verdana" w:hAnsi="Verdana"/>
          <w:sz w:val="22"/>
          <w:szCs w:val="22"/>
        </w:rPr>
      </w:pPr>
      <w:r w:rsidRPr="00105EC0">
        <w:rPr>
          <w:rFonts w:ascii="Verdana" w:hAnsi="Verdana"/>
          <w:sz w:val="22"/>
          <w:szCs w:val="22"/>
        </w:rPr>
        <w:t xml:space="preserve">Het Algemeen Bestuur brengt </w:t>
      </w:r>
      <w:r w:rsidR="000D0D0D" w:rsidRPr="00105EC0">
        <w:rPr>
          <w:rFonts w:ascii="Verdana" w:hAnsi="Verdana"/>
          <w:sz w:val="22"/>
          <w:szCs w:val="22"/>
        </w:rPr>
        <w:t xml:space="preserve">twee </w:t>
      </w:r>
      <w:r w:rsidRPr="00105EC0">
        <w:rPr>
          <w:rFonts w:ascii="Verdana" w:hAnsi="Verdana"/>
          <w:sz w:val="22"/>
          <w:szCs w:val="22"/>
        </w:rPr>
        <w:t xml:space="preserve">voorstellen </w:t>
      </w:r>
      <w:r w:rsidR="000D0D0D" w:rsidRPr="00105EC0">
        <w:rPr>
          <w:rFonts w:ascii="Verdana" w:hAnsi="Verdana"/>
          <w:sz w:val="22"/>
          <w:szCs w:val="22"/>
        </w:rPr>
        <w:t>in stemming.</w:t>
      </w:r>
    </w:p>
    <w:p w14:paraId="5F53E209" w14:textId="77777777" w:rsidR="00A36194" w:rsidRPr="00105EC0" w:rsidRDefault="00A36194" w:rsidP="00DC39D2">
      <w:pPr>
        <w:rPr>
          <w:rFonts w:ascii="Verdana" w:hAnsi="Verdana"/>
          <w:sz w:val="22"/>
          <w:szCs w:val="22"/>
        </w:rPr>
      </w:pPr>
    </w:p>
    <w:p w14:paraId="3013683C" w14:textId="26584F7B" w:rsidR="000D0D0D" w:rsidRPr="00105EC0" w:rsidRDefault="000D0D0D" w:rsidP="000D0D0D">
      <w:pPr>
        <w:pStyle w:val="Lijstalinea"/>
        <w:numPr>
          <w:ilvl w:val="0"/>
          <w:numId w:val="16"/>
        </w:numPr>
        <w:rPr>
          <w:rFonts w:ascii="Verdana" w:hAnsi="Verdana"/>
          <w:sz w:val="22"/>
          <w:szCs w:val="22"/>
        </w:rPr>
      </w:pPr>
      <w:r w:rsidRPr="00105EC0">
        <w:rPr>
          <w:rFonts w:ascii="Verdana" w:hAnsi="Verdana"/>
          <w:sz w:val="22"/>
          <w:szCs w:val="22"/>
        </w:rPr>
        <w:t xml:space="preserve"> </w:t>
      </w:r>
      <w:r w:rsidR="00DB29D3" w:rsidRPr="00105EC0">
        <w:rPr>
          <w:rFonts w:ascii="Verdana" w:hAnsi="Verdana"/>
          <w:sz w:val="22"/>
          <w:szCs w:val="22"/>
        </w:rPr>
        <w:t>C</w:t>
      </w:r>
      <w:r w:rsidRPr="00105EC0">
        <w:rPr>
          <w:rFonts w:ascii="Verdana" w:hAnsi="Verdana"/>
          <w:sz w:val="22"/>
          <w:szCs w:val="22"/>
        </w:rPr>
        <w:t>ontributie</w:t>
      </w:r>
      <w:r w:rsidR="00DB29D3" w:rsidRPr="00105EC0">
        <w:rPr>
          <w:rFonts w:ascii="Verdana" w:hAnsi="Verdana"/>
          <w:sz w:val="22"/>
          <w:szCs w:val="22"/>
        </w:rPr>
        <w:t>-inning in</w:t>
      </w:r>
      <w:r w:rsidRPr="00105EC0">
        <w:rPr>
          <w:rFonts w:ascii="Verdana" w:hAnsi="Verdana"/>
          <w:sz w:val="22"/>
          <w:szCs w:val="22"/>
        </w:rPr>
        <w:t xml:space="preserve"> 10 of 11 </w:t>
      </w:r>
      <w:r w:rsidR="00DB29D3" w:rsidRPr="00105EC0">
        <w:rPr>
          <w:rFonts w:ascii="Verdana" w:hAnsi="Verdana"/>
          <w:sz w:val="22"/>
          <w:szCs w:val="22"/>
        </w:rPr>
        <w:t>termijne</w:t>
      </w:r>
      <w:r w:rsidR="004B5A59" w:rsidRPr="00105EC0">
        <w:rPr>
          <w:rFonts w:ascii="Verdana" w:hAnsi="Verdana"/>
          <w:sz w:val="22"/>
          <w:szCs w:val="22"/>
        </w:rPr>
        <w:t>n</w:t>
      </w:r>
      <w:r w:rsidR="00DB29D3" w:rsidRPr="00105EC0">
        <w:rPr>
          <w:rFonts w:ascii="Verdana" w:hAnsi="Verdana"/>
          <w:sz w:val="22"/>
          <w:szCs w:val="22"/>
        </w:rPr>
        <w:br/>
        <w:t>Stemming: De leden stemmen unaniem in met een wijziging van contributie-inning van 10 naar 11 termijnen. In de maand juli van ieder jaar zal er geen inning plaats vinden.</w:t>
      </w:r>
    </w:p>
    <w:p w14:paraId="73928E06" w14:textId="77777777" w:rsidR="00A36194" w:rsidRPr="00105EC0" w:rsidRDefault="00A36194" w:rsidP="00A36194">
      <w:pPr>
        <w:pStyle w:val="Lijstalinea"/>
        <w:rPr>
          <w:rFonts w:ascii="Verdana" w:hAnsi="Verdana"/>
          <w:sz w:val="22"/>
          <w:szCs w:val="22"/>
        </w:rPr>
      </w:pPr>
    </w:p>
    <w:p w14:paraId="7A8C5818" w14:textId="1DE003EC" w:rsidR="00A36194" w:rsidRPr="00105EC0" w:rsidRDefault="00DB29D3" w:rsidP="008853BE">
      <w:pPr>
        <w:pStyle w:val="Lijstalinea"/>
        <w:rPr>
          <w:rFonts w:ascii="Verdana" w:hAnsi="Verdana"/>
          <w:sz w:val="22"/>
          <w:szCs w:val="22"/>
        </w:rPr>
      </w:pPr>
      <w:r w:rsidRPr="00105EC0">
        <w:rPr>
          <w:rFonts w:ascii="Verdana" w:hAnsi="Verdana"/>
          <w:sz w:val="22"/>
          <w:szCs w:val="22"/>
        </w:rPr>
        <w:t>Contributieverhoging</w:t>
      </w:r>
      <w:r w:rsidRPr="00105EC0">
        <w:rPr>
          <w:rFonts w:ascii="Verdana" w:hAnsi="Verdana"/>
          <w:sz w:val="22"/>
          <w:szCs w:val="22"/>
        </w:rPr>
        <w:br/>
        <w:t xml:space="preserve">Stemming: De leden stemmen, met één wijziging op het eerdere voorstel van het Algemeen Bestuur, in met de verhoging. Er wordt voor de leden van het waterpolo/wedstrijdzwemmen onder 12 jaar en boven de 12 jaar een apart contributietarief bepaald. De bedragen voor 2018 worden als volgt bepaald: onder de </w:t>
      </w:r>
      <w:r w:rsidR="00A36194" w:rsidRPr="00105EC0">
        <w:rPr>
          <w:rFonts w:ascii="Verdana" w:hAnsi="Verdana"/>
          <w:sz w:val="22"/>
          <w:szCs w:val="22"/>
        </w:rPr>
        <w:t>12</w:t>
      </w:r>
      <w:r w:rsidRPr="00105EC0">
        <w:rPr>
          <w:rFonts w:ascii="Verdana" w:hAnsi="Verdana"/>
          <w:sz w:val="22"/>
          <w:szCs w:val="22"/>
        </w:rPr>
        <w:t xml:space="preserve"> jaar</w:t>
      </w:r>
      <w:r w:rsidR="00A36194" w:rsidRPr="00105EC0">
        <w:rPr>
          <w:rFonts w:ascii="Verdana" w:hAnsi="Verdana"/>
          <w:sz w:val="22"/>
          <w:szCs w:val="22"/>
        </w:rPr>
        <w:t xml:space="preserve"> € 384,78 per jaar </w:t>
      </w:r>
      <w:r w:rsidRPr="00105EC0">
        <w:rPr>
          <w:rFonts w:ascii="Verdana" w:hAnsi="Verdana"/>
          <w:sz w:val="22"/>
          <w:szCs w:val="22"/>
        </w:rPr>
        <w:t>en boven de 1</w:t>
      </w:r>
      <w:r w:rsidR="00A36194" w:rsidRPr="00105EC0">
        <w:rPr>
          <w:rFonts w:ascii="Verdana" w:hAnsi="Verdana"/>
          <w:sz w:val="22"/>
          <w:szCs w:val="22"/>
        </w:rPr>
        <w:t>2</w:t>
      </w:r>
      <w:r w:rsidRPr="00105EC0">
        <w:rPr>
          <w:rFonts w:ascii="Verdana" w:hAnsi="Verdana"/>
          <w:sz w:val="22"/>
          <w:szCs w:val="22"/>
        </w:rPr>
        <w:t xml:space="preserve"> jaar</w:t>
      </w:r>
      <w:r w:rsidR="00A36194" w:rsidRPr="00105EC0">
        <w:rPr>
          <w:rFonts w:ascii="Verdana" w:hAnsi="Verdana"/>
          <w:sz w:val="22"/>
          <w:szCs w:val="22"/>
        </w:rPr>
        <w:t xml:space="preserve"> € 415,58 per jaar</w:t>
      </w:r>
      <w:r w:rsidRPr="00105EC0">
        <w:rPr>
          <w:rFonts w:ascii="Verdana" w:hAnsi="Verdana"/>
          <w:sz w:val="22"/>
          <w:szCs w:val="22"/>
        </w:rPr>
        <w:t>.</w:t>
      </w:r>
      <w:r w:rsidR="00A36194" w:rsidRPr="00105EC0">
        <w:rPr>
          <w:rFonts w:ascii="Verdana" w:hAnsi="Verdana"/>
          <w:sz w:val="22"/>
          <w:szCs w:val="22"/>
        </w:rPr>
        <w:tab/>
      </w:r>
      <w:r w:rsidR="00A36194" w:rsidRPr="00105EC0">
        <w:rPr>
          <w:rFonts w:ascii="Verdana" w:hAnsi="Verdana"/>
          <w:sz w:val="22"/>
          <w:szCs w:val="22"/>
        </w:rPr>
        <w:tab/>
      </w:r>
      <w:r w:rsidR="00A36194" w:rsidRPr="00105EC0">
        <w:rPr>
          <w:rFonts w:ascii="Verdana" w:hAnsi="Verdana"/>
          <w:sz w:val="22"/>
          <w:szCs w:val="22"/>
        </w:rPr>
        <w:tab/>
      </w:r>
    </w:p>
    <w:p w14:paraId="751C823B" w14:textId="77777777" w:rsidR="000D0D0D" w:rsidRPr="00105EC0" w:rsidRDefault="000D0D0D" w:rsidP="00DC39D2">
      <w:pPr>
        <w:rPr>
          <w:rFonts w:ascii="Verdana" w:hAnsi="Verdana"/>
          <w:b/>
          <w:sz w:val="22"/>
          <w:szCs w:val="22"/>
        </w:rPr>
      </w:pPr>
    </w:p>
    <w:p w14:paraId="2E6E5F8C" w14:textId="56FA4832" w:rsidR="00E04224" w:rsidRPr="00105EC0" w:rsidRDefault="00A36194" w:rsidP="00DC39D2">
      <w:pPr>
        <w:rPr>
          <w:rFonts w:ascii="Verdana" w:hAnsi="Verdana"/>
          <w:b/>
          <w:sz w:val="22"/>
          <w:szCs w:val="22"/>
        </w:rPr>
      </w:pPr>
      <w:r w:rsidRPr="00105EC0">
        <w:rPr>
          <w:rFonts w:ascii="Verdana" w:hAnsi="Verdana"/>
          <w:b/>
          <w:sz w:val="22"/>
          <w:szCs w:val="22"/>
        </w:rPr>
        <w:t xml:space="preserve"> </w:t>
      </w:r>
    </w:p>
    <w:p w14:paraId="5B54523A" w14:textId="77777777" w:rsidR="00E04224" w:rsidRPr="00105EC0" w:rsidRDefault="00531ABE" w:rsidP="00DC39D2">
      <w:pPr>
        <w:rPr>
          <w:rFonts w:ascii="Verdana" w:hAnsi="Verdana"/>
          <w:b/>
          <w:sz w:val="22"/>
          <w:szCs w:val="22"/>
        </w:rPr>
      </w:pPr>
      <w:r w:rsidRPr="00105EC0">
        <w:rPr>
          <w:rFonts w:ascii="Verdana" w:hAnsi="Verdana"/>
          <w:b/>
          <w:sz w:val="22"/>
          <w:szCs w:val="22"/>
        </w:rPr>
        <w:t>4</w:t>
      </w:r>
      <w:r w:rsidR="00E04224" w:rsidRPr="00105EC0">
        <w:rPr>
          <w:rFonts w:ascii="Verdana" w:hAnsi="Verdana"/>
          <w:b/>
          <w:sz w:val="22"/>
          <w:szCs w:val="22"/>
        </w:rPr>
        <w:t>. Rondvraag</w:t>
      </w:r>
    </w:p>
    <w:p w14:paraId="4CE36924" w14:textId="3F178473" w:rsidR="003877A3" w:rsidRPr="00105EC0" w:rsidRDefault="00531ABE" w:rsidP="00DC39D2">
      <w:pPr>
        <w:rPr>
          <w:rFonts w:ascii="Verdana" w:hAnsi="Verdana"/>
          <w:sz w:val="22"/>
          <w:szCs w:val="22"/>
        </w:rPr>
      </w:pPr>
      <w:r w:rsidRPr="00105EC0">
        <w:rPr>
          <w:rFonts w:ascii="Verdana" w:hAnsi="Verdana"/>
          <w:sz w:val="22"/>
          <w:szCs w:val="22"/>
        </w:rPr>
        <w:t xml:space="preserve"> </w:t>
      </w:r>
      <w:r w:rsidR="00ED6F7A" w:rsidRPr="00105EC0">
        <w:rPr>
          <w:rFonts w:ascii="Verdana" w:hAnsi="Verdana"/>
          <w:sz w:val="22"/>
          <w:szCs w:val="22"/>
        </w:rPr>
        <w:t xml:space="preserve">Er </w:t>
      </w:r>
      <w:r w:rsidR="00DB29D3" w:rsidRPr="00105EC0">
        <w:rPr>
          <w:rFonts w:ascii="Verdana" w:hAnsi="Verdana"/>
          <w:sz w:val="22"/>
          <w:szCs w:val="22"/>
        </w:rPr>
        <w:t>worden tijdens de rondvraag geen vragen meer gesteld.</w:t>
      </w:r>
    </w:p>
    <w:p w14:paraId="4B455D66" w14:textId="77777777" w:rsidR="00785ED2" w:rsidRPr="00105EC0" w:rsidRDefault="00785ED2" w:rsidP="00DC39D2">
      <w:pPr>
        <w:rPr>
          <w:rFonts w:ascii="Verdana" w:hAnsi="Verdana"/>
          <w:sz w:val="22"/>
          <w:szCs w:val="22"/>
        </w:rPr>
      </w:pPr>
    </w:p>
    <w:p w14:paraId="3F1CEB4B" w14:textId="77777777" w:rsidR="00E04224" w:rsidRPr="00105EC0" w:rsidRDefault="00E04224" w:rsidP="00DC39D2">
      <w:pPr>
        <w:rPr>
          <w:rFonts w:ascii="Verdana" w:hAnsi="Verdana"/>
          <w:b/>
          <w:sz w:val="22"/>
          <w:szCs w:val="22"/>
        </w:rPr>
      </w:pPr>
    </w:p>
    <w:p w14:paraId="537B82E6" w14:textId="77777777" w:rsidR="00E04224" w:rsidRPr="00105EC0" w:rsidRDefault="00531ABE" w:rsidP="00DC39D2">
      <w:pPr>
        <w:rPr>
          <w:rFonts w:ascii="Verdana" w:hAnsi="Verdana"/>
          <w:b/>
          <w:sz w:val="22"/>
          <w:szCs w:val="22"/>
        </w:rPr>
      </w:pPr>
      <w:r w:rsidRPr="00105EC0">
        <w:rPr>
          <w:rFonts w:ascii="Verdana" w:hAnsi="Verdana"/>
          <w:b/>
          <w:sz w:val="22"/>
          <w:szCs w:val="22"/>
        </w:rPr>
        <w:t>5</w:t>
      </w:r>
      <w:r w:rsidR="00E04224" w:rsidRPr="00105EC0">
        <w:rPr>
          <w:rFonts w:ascii="Verdana" w:hAnsi="Verdana"/>
          <w:b/>
          <w:sz w:val="22"/>
          <w:szCs w:val="22"/>
        </w:rPr>
        <w:t>. Sluiting</w:t>
      </w:r>
    </w:p>
    <w:p w14:paraId="4459858D" w14:textId="77777777" w:rsidR="00E04224" w:rsidRPr="00105EC0" w:rsidRDefault="00531ABE" w:rsidP="00DC39D2">
      <w:pPr>
        <w:rPr>
          <w:rFonts w:ascii="Verdana" w:hAnsi="Verdana"/>
          <w:sz w:val="22"/>
          <w:szCs w:val="22"/>
        </w:rPr>
      </w:pPr>
      <w:r w:rsidRPr="00105EC0">
        <w:rPr>
          <w:rFonts w:ascii="Verdana" w:hAnsi="Verdana"/>
          <w:sz w:val="22"/>
          <w:szCs w:val="22"/>
        </w:rPr>
        <w:t>Om  20.15</w:t>
      </w:r>
      <w:r w:rsidR="00E04224" w:rsidRPr="00105EC0">
        <w:rPr>
          <w:rFonts w:ascii="Verdana" w:hAnsi="Verdana"/>
          <w:sz w:val="22"/>
          <w:szCs w:val="22"/>
        </w:rPr>
        <w:t xml:space="preserve"> uur sluit Nico</w:t>
      </w:r>
      <w:r w:rsidR="002A23A9" w:rsidRPr="00105EC0">
        <w:rPr>
          <w:rFonts w:ascii="Verdana" w:hAnsi="Verdana"/>
          <w:sz w:val="22"/>
          <w:szCs w:val="22"/>
        </w:rPr>
        <w:t xml:space="preserve"> van der Poel</w:t>
      </w:r>
      <w:r w:rsidR="00E04224" w:rsidRPr="00105EC0">
        <w:rPr>
          <w:rFonts w:ascii="Verdana" w:hAnsi="Verdana"/>
          <w:sz w:val="22"/>
          <w:szCs w:val="22"/>
        </w:rPr>
        <w:t xml:space="preserve"> de vergadering.</w:t>
      </w:r>
    </w:p>
    <w:p w14:paraId="39653D74" w14:textId="77777777" w:rsidR="00E04224" w:rsidRPr="00105EC0" w:rsidRDefault="00E04224" w:rsidP="00DC39D2"/>
    <w:sectPr w:rsidR="00E04224" w:rsidRPr="00105EC0" w:rsidSect="00195CE9">
      <w:headerReference w:type="default" r:id="rId8"/>
      <w:footerReference w:type="even" r:id="rId9"/>
      <w:footerReference w:type="default" r:id="rId10"/>
      <w:pgSz w:w="11906" w:h="16838"/>
      <w:pgMar w:top="1079" w:right="851" w:bottom="180"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C54E" w14:textId="77777777" w:rsidR="007E3C57" w:rsidRDefault="007E3C57">
      <w:r>
        <w:separator/>
      </w:r>
    </w:p>
  </w:endnote>
  <w:endnote w:type="continuationSeparator" w:id="0">
    <w:p w14:paraId="3546165F" w14:textId="77777777" w:rsidR="007E3C57" w:rsidRDefault="007E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umpMediaeva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9E4C" w14:textId="77777777" w:rsidR="00E04224" w:rsidRDefault="00E04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787B95" w14:textId="77777777" w:rsidR="00E04224" w:rsidRDefault="00E0422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BB7B" w14:textId="77777777" w:rsidR="00E04224" w:rsidRDefault="00E04224">
    <w:pPr>
      <w:ind w:right="360"/>
      <w:jc w:val="center"/>
      <w:rPr>
        <w:rFonts w:ascii="Arial" w:hAnsi="Arial" w:cs="Arial"/>
        <w:sz w:val="16"/>
      </w:rPr>
    </w:pPr>
  </w:p>
  <w:p w14:paraId="407258B7" w14:textId="77777777" w:rsidR="00E04224" w:rsidRDefault="00E04224">
    <w:pPr>
      <w:pStyle w:val="Voettekst"/>
      <w:framePr w:h="167" w:hRule="exact" w:wrap="around" w:vAnchor="text" w:hAnchor="page" w:x="10827" w:y="348"/>
      <w:rPr>
        <w:rStyle w:val="Paginanummer"/>
      </w:rPr>
    </w:pPr>
  </w:p>
  <w:p w14:paraId="7DC2480F" w14:textId="77777777" w:rsidR="00E04224" w:rsidRDefault="00E04224">
    <w:pPr>
      <w:pStyle w:val="Voettekst"/>
    </w:pPr>
  </w:p>
  <w:p w14:paraId="215350A7" w14:textId="77777777" w:rsidR="00E04224" w:rsidRDefault="00E04224">
    <w:pPr>
      <w:pStyle w:val="Voetteks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6ABA3" w14:textId="77777777" w:rsidR="007E3C57" w:rsidRDefault="007E3C57">
      <w:r>
        <w:separator/>
      </w:r>
    </w:p>
  </w:footnote>
  <w:footnote w:type="continuationSeparator" w:id="0">
    <w:p w14:paraId="4D4D38E7" w14:textId="77777777" w:rsidR="007E3C57" w:rsidRDefault="007E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B817" w14:textId="77777777" w:rsidR="00E04224" w:rsidRDefault="005B1861">
    <w:pPr>
      <w:pStyle w:val="Tekstzonderopmaak"/>
      <w:jc w:val="right"/>
    </w:pPr>
    <w:r>
      <w:rPr>
        <w:noProof/>
      </w:rPr>
      <w:drawing>
        <wp:anchor distT="0" distB="0" distL="114300" distR="114300" simplePos="0" relativeHeight="251657728" behindDoc="0" locked="0" layoutInCell="1" allowOverlap="1" wp14:anchorId="73E98B9C" wp14:editId="619DD8D4">
          <wp:simplePos x="0" y="0"/>
          <wp:positionH relativeFrom="column">
            <wp:posOffset>0</wp:posOffset>
          </wp:positionH>
          <wp:positionV relativeFrom="paragraph">
            <wp:posOffset>114300</wp:posOffset>
          </wp:positionV>
          <wp:extent cx="1438275" cy="1114425"/>
          <wp:effectExtent l="0" t="0" r="0" b="0"/>
          <wp:wrapSquare wrapText="right"/>
          <wp:docPr id="1" name="Afbeelding 1" descr="logo de r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de ri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14425"/>
                  </a:xfrm>
                  <a:prstGeom prst="rect">
                    <a:avLst/>
                  </a:prstGeom>
                  <a:noFill/>
                </pic:spPr>
              </pic:pic>
            </a:graphicData>
          </a:graphic>
          <wp14:sizeRelH relativeFrom="page">
            <wp14:pctWidth>0</wp14:pctWidth>
          </wp14:sizeRelH>
          <wp14:sizeRelV relativeFrom="page">
            <wp14:pctHeight>0</wp14:pctHeight>
          </wp14:sizeRelV>
        </wp:anchor>
      </w:drawing>
    </w:r>
    <w:r w:rsidR="00E04224">
      <w:rPr>
        <w:rFonts w:ascii="Arial" w:hAnsi="Arial" w:cs="Arial"/>
        <w:sz w:val="36"/>
      </w:rPr>
      <w:t xml:space="preserve">Wageningse zwem- en poloclub </w:t>
    </w:r>
    <w:r w:rsidR="00E04224">
      <w:rPr>
        <w:rFonts w:ascii="Arial Black" w:hAnsi="Arial Black" w:cs="Arial"/>
        <w:color w:val="FF0000"/>
        <w:sz w:val="36"/>
      </w:rPr>
      <w:t>DE RIJN</w:t>
    </w:r>
  </w:p>
  <w:p w14:paraId="61E53B0C" w14:textId="77777777" w:rsidR="00E04224" w:rsidRDefault="00E04224">
    <w:pPr>
      <w:pStyle w:val="Tekstzonderopmaak"/>
      <w:jc w:val="right"/>
    </w:pPr>
    <w:r>
      <w:rPr>
        <w:rFonts w:ascii="Arial" w:hAnsi="Arial" w:cs="Arial"/>
      </w:rPr>
      <w:t>Postbus 281 – 6700 AG  Wageningen</w:t>
    </w:r>
  </w:p>
  <w:p w14:paraId="32171C65" w14:textId="77777777" w:rsidR="00E04224" w:rsidRDefault="00E04224">
    <w:pPr>
      <w:pStyle w:val="Tekstzonderopmaak"/>
      <w:jc w:val="right"/>
    </w:pPr>
  </w:p>
  <w:p w14:paraId="3BA90AC9" w14:textId="77777777" w:rsidR="00E04224" w:rsidRDefault="00E04224">
    <w:pPr>
      <w:pStyle w:val="Tekstzonderopmaak"/>
      <w:jc w:val="right"/>
    </w:pPr>
  </w:p>
  <w:p w14:paraId="5F0F8E6B" w14:textId="77777777" w:rsidR="00E04224" w:rsidRDefault="00E04224">
    <w:pPr>
      <w:pStyle w:val="Tekstzonderopmaak"/>
      <w:jc w:val="right"/>
    </w:pPr>
  </w:p>
  <w:p w14:paraId="72D7910F" w14:textId="77777777" w:rsidR="00E04224" w:rsidRDefault="00E04224">
    <w:pPr>
      <w:pStyle w:val="Tekstzonderopmaak"/>
      <w:tabs>
        <w:tab w:val="left" w:pos="570"/>
      </w:tabs>
    </w:pPr>
    <w:r>
      <w:tab/>
    </w:r>
    <w:r>
      <w:tab/>
    </w:r>
    <w:r>
      <w:tab/>
    </w:r>
    <w:r>
      <w:tab/>
    </w:r>
    <w:r>
      <w:tab/>
    </w:r>
    <w:r>
      <w:tab/>
    </w:r>
    <w:r>
      <w:tab/>
    </w:r>
    <w:r>
      <w:tab/>
    </w:r>
    <w:r>
      <w:tab/>
    </w:r>
  </w:p>
  <w:p w14:paraId="52E4E5C2" w14:textId="04411529" w:rsidR="00E04224" w:rsidRDefault="00DB2D63">
    <w:pPr>
      <w:pStyle w:val="Tekstzonderopmaak"/>
      <w:tabs>
        <w:tab w:val="left" w:pos="570"/>
      </w:tabs>
      <w:jc w:val="right"/>
      <w:rPr>
        <w:rFonts w:ascii="Arial" w:hAnsi="Arial" w:cs="Arial"/>
        <w:i/>
        <w:iCs/>
        <w:sz w:val="28"/>
      </w:rPr>
    </w:pPr>
    <w:r>
      <w:rPr>
        <w:rFonts w:ascii="Arial" w:hAnsi="Arial" w:cs="Arial"/>
        <w:i/>
        <w:iCs/>
        <w:sz w:val="28"/>
      </w:rPr>
      <w:t xml:space="preserve">Buitengewone </w:t>
    </w:r>
    <w:r w:rsidR="00E04224">
      <w:rPr>
        <w:rFonts w:ascii="Arial" w:hAnsi="Arial" w:cs="Arial"/>
        <w:i/>
        <w:iCs/>
        <w:sz w:val="28"/>
      </w:rPr>
      <w:t>A</w:t>
    </w:r>
    <w:r>
      <w:rPr>
        <w:rFonts w:ascii="Arial" w:hAnsi="Arial" w:cs="Arial"/>
        <w:i/>
        <w:iCs/>
        <w:sz w:val="28"/>
      </w:rPr>
      <w:t xml:space="preserve">lgemene </w:t>
    </w:r>
    <w:r w:rsidR="00E04224">
      <w:rPr>
        <w:rFonts w:ascii="Arial" w:hAnsi="Arial" w:cs="Arial"/>
        <w:i/>
        <w:iCs/>
        <w:sz w:val="28"/>
      </w:rPr>
      <w:t>L</w:t>
    </w:r>
    <w:r>
      <w:rPr>
        <w:rFonts w:ascii="Arial" w:hAnsi="Arial" w:cs="Arial"/>
        <w:i/>
        <w:iCs/>
        <w:sz w:val="28"/>
      </w:rPr>
      <w:t>edenvergadering</w:t>
    </w:r>
  </w:p>
  <w:p w14:paraId="324F2050" w14:textId="77777777" w:rsidR="00E04224" w:rsidRDefault="00E04224"/>
  <w:p w14:paraId="209778ED" w14:textId="77777777" w:rsidR="00E04224" w:rsidRDefault="00E042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A9B"/>
    <w:multiLevelType w:val="hybridMultilevel"/>
    <w:tmpl w:val="3D4A9CB4"/>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E97BE5"/>
    <w:multiLevelType w:val="hybridMultilevel"/>
    <w:tmpl w:val="B426AAAA"/>
    <w:lvl w:ilvl="0" w:tplc="6EAC433C">
      <w:start w:val="7"/>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1C7B535A"/>
    <w:multiLevelType w:val="hybridMultilevel"/>
    <w:tmpl w:val="6B66C0DE"/>
    <w:lvl w:ilvl="0" w:tplc="0352C000">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1140"/>
        </w:tabs>
        <w:ind w:left="1140" w:hanging="360"/>
      </w:pPr>
      <w:rPr>
        <w:rFonts w:cs="Times New Roman"/>
      </w:rPr>
    </w:lvl>
    <w:lvl w:ilvl="2" w:tplc="0413001B">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250A2F99"/>
    <w:multiLevelType w:val="hybridMultilevel"/>
    <w:tmpl w:val="7D14F9B4"/>
    <w:lvl w:ilvl="0" w:tplc="6046BAE6">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59547F"/>
    <w:multiLevelType w:val="hybridMultilevel"/>
    <w:tmpl w:val="52D2C304"/>
    <w:lvl w:ilvl="0" w:tplc="6FA8E156">
      <w:start w:val="1"/>
      <w:numFmt w:val="decimal"/>
      <w:lvlText w:val="%1."/>
      <w:lvlJc w:val="left"/>
      <w:pPr>
        <w:tabs>
          <w:tab w:val="num" w:pos="705"/>
        </w:tabs>
        <w:ind w:left="705" w:hanging="705"/>
      </w:pPr>
      <w:rPr>
        <w:rFonts w:cs="Times New Roman" w:hint="default"/>
      </w:rPr>
    </w:lvl>
    <w:lvl w:ilvl="1" w:tplc="AD5E809C">
      <w:start w:val="2"/>
      <w:numFmt w:val="lowerLetter"/>
      <w:lvlText w:val="%2."/>
      <w:lvlJc w:val="left"/>
      <w:pPr>
        <w:tabs>
          <w:tab w:val="num" w:pos="1425"/>
        </w:tabs>
        <w:ind w:left="1425" w:hanging="705"/>
      </w:pPr>
      <w:rPr>
        <w:rFonts w:cs="Times New Roman" w:hint="default"/>
      </w:rPr>
    </w:lvl>
    <w:lvl w:ilvl="2" w:tplc="F7CCE914">
      <w:start w:val="8"/>
      <w:numFmt w:val="bullet"/>
      <w:lvlText w:val="-"/>
      <w:lvlJc w:val="left"/>
      <w:pPr>
        <w:tabs>
          <w:tab w:val="num" w:pos="2325"/>
        </w:tabs>
        <w:ind w:left="2325" w:hanging="705"/>
      </w:pPr>
      <w:rPr>
        <w:rFonts w:ascii="Times New Roman" w:eastAsia="Times New Roman" w:hAnsi="Times New Roman" w:hint="default"/>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65D717F"/>
    <w:multiLevelType w:val="hybridMultilevel"/>
    <w:tmpl w:val="C1BE4EFA"/>
    <w:lvl w:ilvl="0" w:tplc="D62C037A">
      <w:start w:val="7"/>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34AA2D3E"/>
    <w:multiLevelType w:val="hybridMultilevel"/>
    <w:tmpl w:val="8CC4DA10"/>
    <w:lvl w:ilvl="0" w:tplc="1FD0C86C">
      <w:start w:val="6"/>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3B1E205F"/>
    <w:multiLevelType w:val="hybridMultilevel"/>
    <w:tmpl w:val="96082718"/>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81653C"/>
    <w:multiLevelType w:val="hybridMultilevel"/>
    <w:tmpl w:val="F64450F6"/>
    <w:lvl w:ilvl="0" w:tplc="0CDA88FE">
      <w:start w:val="1"/>
      <w:numFmt w:val="bullet"/>
      <w:lvlText w:val=""/>
      <w:lvlJc w:val="left"/>
      <w:pPr>
        <w:ind w:left="3192" w:hanging="360"/>
      </w:pPr>
      <w:rPr>
        <w:rFonts w:ascii="Wingdings" w:eastAsia="Times New Roman" w:hAnsi="Wingdings"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9" w15:restartNumberingAfterBreak="0">
    <w:nsid w:val="41E708E6"/>
    <w:multiLevelType w:val="hybridMultilevel"/>
    <w:tmpl w:val="CDCA5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322E2C"/>
    <w:multiLevelType w:val="hybridMultilevel"/>
    <w:tmpl w:val="30A0E972"/>
    <w:lvl w:ilvl="0" w:tplc="8068BBEE">
      <w:start w:val="3"/>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5B614F19"/>
    <w:multiLevelType w:val="hybridMultilevel"/>
    <w:tmpl w:val="4EB2921C"/>
    <w:lvl w:ilvl="0" w:tplc="1EE814CC">
      <w:start w:val="10"/>
      <w:numFmt w:val="decimal"/>
      <w:lvlText w:val="%1."/>
      <w:lvlJc w:val="left"/>
      <w:pPr>
        <w:tabs>
          <w:tab w:val="num" w:pos="915"/>
        </w:tabs>
        <w:ind w:left="915" w:hanging="55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04466A"/>
    <w:multiLevelType w:val="hybridMultilevel"/>
    <w:tmpl w:val="C9740938"/>
    <w:lvl w:ilvl="0" w:tplc="04130001">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0A33FB"/>
    <w:multiLevelType w:val="hybridMultilevel"/>
    <w:tmpl w:val="2B1E98D2"/>
    <w:lvl w:ilvl="0" w:tplc="B04281C0">
      <w:start w:val="4"/>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14" w15:restartNumberingAfterBreak="0">
    <w:nsid w:val="6B3F1383"/>
    <w:multiLevelType w:val="hybridMultilevel"/>
    <w:tmpl w:val="DBB0A7BE"/>
    <w:lvl w:ilvl="0" w:tplc="B8A04F20">
      <w:start w:val="2"/>
      <w:numFmt w:val="bullet"/>
      <w:lvlText w:val="-"/>
      <w:lvlJc w:val="left"/>
      <w:pPr>
        <w:tabs>
          <w:tab w:val="num" w:pos="645"/>
        </w:tabs>
        <w:ind w:left="645" w:hanging="360"/>
      </w:pPr>
      <w:rPr>
        <w:rFonts w:ascii="Times New Roman" w:eastAsia="Times New Roman" w:hAnsi="Times New Roman" w:hint="default"/>
      </w:rPr>
    </w:lvl>
    <w:lvl w:ilvl="1" w:tplc="04130003" w:tentative="1">
      <w:start w:val="1"/>
      <w:numFmt w:val="bullet"/>
      <w:lvlText w:val="o"/>
      <w:lvlJc w:val="left"/>
      <w:pPr>
        <w:tabs>
          <w:tab w:val="num" w:pos="1365"/>
        </w:tabs>
        <w:ind w:left="1365" w:hanging="360"/>
      </w:pPr>
      <w:rPr>
        <w:rFonts w:ascii="Courier New" w:hAnsi="Courier New" w:hint="default"/>
      </w:rPr>
    </w:lvl>
    <w:lvl w:ilvl="2" w:tplc="04130005" w:tentative="1">
      <w:start w:val="1"/>
      <w:numFmt w:val="bullet"/>
      <w:lvlText w:val=""/>
      <w:lvlJc w:val="left"/>
      <w:pPr>
        <w:tabs>
          <w:tab w:val="num" w:pos="2085"/>
        </w:tabs>
        <w:ind w:left="2085" w:hanging="360"/>
      </w:pPr>
      <w:rPr>
        <w:rFonts w:ascii="Wingdings" w:hAnsi="Wingdings" w:hint="default"/>
      </w:rPr>
    </w:lvl>
    <w:lvl w:ilvl="3" w:tplc="04130001" w:tentative="1">
      <w:start w:val="1"/>
      <w:numFmt w:val="bullet"/>
      <w:lvlText w:val=""/>
      <w:lvlJc w:val="left"/>
      <w:pPr>
        <w:tabs>
          <w:tab w:val="num" w:pos="2805"/>
        </w:tabs>
        <w:ind w:left="2805" w:hanging="360"/>
      </w:pPr>
      <w:rPr>
        <w:rFonts w:ascii="Symbol" w:hAnsi="Symbol" w:hint="default"/>
      </w:rPr>
    </w:lvl>
    <w:lvl w:ilvl="4" w:tplc="04130003" w:tentative="1">
      <w:start w:val="1"/>
      <w:numFmt w:val="bullet"/>
      <w:lvlText w:val="o"/>
      <w:lvlJc w:val="left"/>
      <w:pPr>
        <w:tabs>
          <w:tab w:val="num" w:pos="3525"/>
        </w:tabs>
        <w:ind w:left="3525" w:hanging="360"/>
      </w:pPr>
      <w:rPr>
        <w:rFonts w:ascii="Courier New" w:hAnsi="Courier New" w:hint="default"/>
      </w:rPr>
    </w:lvl>
    <w:lvl w:ilvl="5" w:tplc="04130005" w:tentative="1">
      <w:start w:val="1"/>
      <w:numFmt w:val="bullet"/>
      <w:lvlText w:val=""/>
      <w:lvlJc w:val="left"/>
      <w:pPr>
        <w:tabs>
          <w:tab w:val="num" w:pos="4245"/>
        </w:tabs>
        <w:ind w:left="4245" w:hanging="360"/>
      </w:pPr>
      <w:rPr>
        <w:rFonts w:ascii="Wingdings" w:hAnsi="Wingdings" w:hint="default"/>
      </w:rPr>
    </w:lvl>
    <w:lvl w:ilvl="6" w:tplc="04130001" w:tentative="1">
      <w:start w:val="1"/>
      <w:numFmt w:val="bullet"/>
      <w:lvlText w:val=""/>
      <w:lvlJc w:val="left"/>
      <w:pPr>
        <w:tabs>
          <w:tab w:val="num" w:pos="4965"/>
        </w:tabs>
        <w:ind w:left="4965" w:hanging="360"/>
      </w:pPr>
      <w:rPr>
        <w:rFonts w:ascii="Symbol" w:hAnsi="Symbol" w:hint="default"/>
      </w:rPr>
    </w:lvl>
    <w:lvl w:ilvl="7" w:tplc="04130003" w:tentative="1">
      <w:start w:val="1"/>
      <w:numFmt w:val="bullet"/>
      <w:lvlText w:val="o"/>
      <w:lvlJc w:val="left"/>
      <w:pPr>
        <w:tabs>
          <w:tab w:val="num" w:pos="5685"/>
        </w:tabs>
        <w:ind w:left="5685" w:hanging="360"/>
      </w:pPr>
      <w:rPr>
        <w:rFonts w:ascii="Courier New" w:hAnsi="Courier New" w:hint="default"/>
      </w:rPr>
    </w:lvl>
    <w:lvl w:ilvl="8" w:tplc="0413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6BBC4D5C"/>
    <w:multiLevelType w:val="hybridMultilevel"/>
    <w:tmpl w:val="0C043844"/>
    <w:lvl w:ilvl="0" w:tplc="81CE19C6">
      <w:start w:val="5"/>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16" w15:restartNumberingAfterBreak="0">
    <w:nsid w:val="7B34591E"/>
    <w:multiLevelType w:val="hybridMultilevel"/>
    <w:tmpl w:val="C06C8FC6"/>
    <w:lvl w:ilvl="0" w:tplc="0F244E0E">
      <w:start w:val="6"/>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num w:numId="1">
    <w:abstractNumId w:val="4"/>
  </w:num>
  <w:num w:numId="2">
    <w:abstractNumId w:val="14"/>
  </w:num>
  <w:num w:numId="3">
    <w:abstractNumId w:val="15"/>
  </w:num>
  <w:num w:numId="4">
    <w:abstractNumId w:val="13"/>
  </w:num>
  <w:num w:numId="5">
    <w:abstractNumId w:val="5"/>
  </w:num>
  <w:num w:numId="6">
    <w:abstractNumId w:val="10"/>
  </w:num>
  <w:num w:numId="7">
    <w:abstractNumId w:val="6"/>
  </w:num>
  <w:num w:numId="8">
    <w:abstractNumId w:val="2"/>
  </w:num>
  <w:num w:numId="9">
    <w:abstractNumId w:val="16"/>
  </w:num>
  <w:num w:numId="10">
    <w:abstractNumId w:val="1"/>
  </w:num>
  <w:num w:numId="11">
    <w:abstractNumId w:val="12"/>
  </w:num>
  <w:num w:numId="12">
    <w:abstractNumId w:val="11"/>
  </w:num>
  <w:num w:numId="13">
    <w:abstractNumId w:val="0"/>
  </w:num>
  <w:num w:numId="14">
    <w:abstractNumId w:val="7"/>
  </w:num>
  <w:num w:numId="15">
    <w:abstractNumId w:val="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68"/>
    <w:rsid w:val="0000347C"/>
    <w:rsid w:val="0001225F"/>
    <w:rsid w:val="00052FAF"/>
    <w:rsid w:val="00085477"/>
    <w:rsid w:val="00085D8B"/>
    <w:rsid w:val="000B362A"/>
    <w:rsid w:val="000C326E"/>
    <w:rsid w:val="000D0D0D"/>
    <w:rsid w:val="000F49B0"/>
    <w:rsid w:val="000F6FCA"/>
    <w:rsid w:val="00105EC0"/>
    <w:rsid w:val="001138E0"/>
    <w:rsid w:val="00113C96"/>
    <w:rsid w:val="00126DFB"/>
    <w:rsid w:val="001403B4"/>
    <w:rsid w:val="0015126E"/>
    <w:rsid w:val="0015353B"/>
    <w:rsid w:val="001820E0"/>
    <w:rsid w:val="001831D4"/>
    <w:rsid w:val="00195CE9"/>
    <w:rsid w:val="001A6A81"/>
    <w:rsid w:val="001A7DF6"/>
    <w:rsid w:val="001B3994"/>
    <w:rsid w:val="001D6D82"/>
    <w:rsid w:val="001E66E7"/>
    <w:rsid w:val="001F12E8"/>
    <w:rsid w:val="001F1EF2"/>
    <w:rsid w:val="001F32A4"/>
    <w:rsid w:val="002004A4"/>
    <w:rsid w:val="00234E60"/>
    <w:rsid w:val="00256B88"/>
    <w:rsid w:val="00262F49"/>
    <w:rsid w:val="00263619"/>
    <w:rsid w:val="00264D10"/>
    <w:rsid w:val="002734A7"/>
    <w:rsid w:val="00282839"/>
    <w:rsid w:val="00285A2E"/>
    <w:rsid w:val="00286549"/>
    <w:rsid w:val="00290716"/>
    <w:rsid w:val="002A23A9"/>
    <w:rsid w:val="002A3932"/>
    <w:rsid w:val="002A4ABF"/>
    <w:rsid w:val="002B7E1D"/>
    <w:rsid w:val="002C39DA"/>
    <w:rsid w:val="002F1B2B"/>
    <w:rsid w:val="002F4DF9"/>
    <w:rsid w:val="00301FF5"/>
    <w:rsid w:val="00302D09"/>
    <w:rsid w:val="003305CB"/>
    <w:rsid w:val="00330C3B"/>
    <w:rsid w:val="00330CA1"/>
    <w:rsid w:val="00333642"/>
    <w:rsid w:val="00345933"/>
    <w:rsid w:val="00352CBD"/>
    <w:rsid w:val="003563EA"/>
    <w:rsid w:val="00357DB8"/>
    <w:rsid w:val="00362DE9"/>
    <w:rsid w:val="0036437E"/>
    <w:rsid w:val="00380645"/>
    <w:rsid w:val="003877A3"/>
    <w:rsid w:val="00391016"/>
    <w:rsid w:val="003962D1"/>
    <w:rsid w:val="003B02D7"/>
    <w:rsid w:val="003B5323"/>
    <w:rsid w:val="003C28BA"/>
    <w:rsid w:val="003D7A1F"/>
    <w:rsid w:val="003E0A1E"/>
    <w:rsid w:val="003E78D9"/>
    <w:rsid w:val="003F6B05"/>
    <w:rsid w:val="004135AA"/>
    <w:rsid w:val="0044400C"/>
    <w:rsid w:val="00451B28"/>
    <w:rsid w:val="00464CDE"/>
    <w:rsid w:val="00480571"/>
    <w:rsid w:val="00484FDF"/>
    <w:rsid w:val="00486D65"/>
    <w:rsid w:val="004A0B9E"/>
    <w:rsid w:val="004A1DA2"/>
    <w:rsid w:val="004B5A59"/>
    <w:rsid w:val="004C4FDE"/>
    <w:rsid w:val="004E0CC9"/>
    <w:rsid w:val="004E4E14"/>
    <w:rsid w:val="004F13E7"/>
    <w:rsid w:val="004F55D2"/>
    <w:rsid w:val="004F68DE"/>
    <w:rsid w:val="004F7B5B"/>
    <w:rsid w:val="00500737"/>
    <w:rsid w:val="00514102"/>
    <w:rsid w:val="00531ABE"/>
    <w:rsid w:val="005424DB"/>
    <w:rsid w:val="005504DC"/>
    <w:rsid w:val="00565FF2"/>
    <w:rsid w:val="00590517"/>
    <w:rsid w:val="005A6E12"/>
    <w:rsid w:val="005B1861"/>
    <w:rsid w:val="005C1432"/>
    <w:rsid w:val="005C414E"/>
    <w:rsid w:val="005D2BBB"/>
    <w:rsid w:val="005E2E6A"/>
    <w:rsid w:val="0060197F"/>
    <w:rsid w:val="00602305"/>
    <w:rsid w:val="00603399"/>
    <w:rsid w:val="0060505D"/>
    <w:rsid w:val="006050AD"/>
    <w:rsid w:val="006330E3"/>
    <w:rsid w:val="0063414A"/>
    <w:rsid w:val="006379CB"/>
    <w:rsid w:val="00643855"/>
    <w:rsid w:val="006503CD"/>
    <w:rsid w:val="00657977"/>
    <w:rsid w:val="0066654E"/>
    <w:rsid w:val="006766B1"/>
    <w:rsid w:val="006A05B6"/>
    <w:rsid w:val="006A1473"/>
    <w:rsid w:val="006A1C69"/>
    <w:rsid w:val="006A728B"/>
    <w:rsid w:val="006B46D3"/>
    <w:rsid w:val="006F0F68"/>
    <w:rsid w:val="007223E7"/>
    <w:rsid w:val="007370FF"/>
    <w:rsid w:val="00753A53"/>
    <w:rsid w:val="00756E28"/>
    <w:rsid w:val="0076668B"/>
    <w:rsid w:val="00783FA4"/>
    <w:rsid w:val="00785ED2"/>
    <w:rsid w:val="007944F7"/>
    <w:rsid w:val="00794CAA"/>
    <w:rsid w:val="007A33BE"/>
    <w:rsid w:val="007D03FE"/>
    <w:rsid w:val="007D210D"/>
    <w:rsid w:val="007E3C57"/>
    <w:rsid w:val="007F7A6D"/>
    <w:rsid w:val="008105F3"/>
    <w:rsid w:val="008116EF"/>
    <w:rsid w:val="00835D3E"/>
    <w:rsid w:val="00845120"/>
    <w:rsid w:val="00845FF8"/>
    <w:rsid w:val="00847346"/>
    <w:rsid w:val="00857E6D"/>
    <w:rsid w:val="00862DF6"/>
    <w:rsid w:val="00863159"/>
    <w:rsid w:val="008716FB"/>
    <w:rsid w:val="00880376"/>
    <w:rsid w:val="00883AAB"/>
    <w:rsid w:val="008853BE"/>
    <w:rsid w:val="008A48DE"/>
    <w:rsid w:val="008B3C01"/>
    <w:rsid w:val="008F2ABE"/>
    <w:rsid w:val="008F333F"/>
    <w:rsid w:val="008F7A4A"/>
    <w:rsid w:val="00915C7C"/>
    <w:rsid w:val="00916320"/>
    <w:rsid w:val="00952F08"/>
    <w:rsid w:val="0097244F"/>
    <w:rsid w:val="00974B94"/>
    <w:rsid w:val="009B609A"/>
    <w:rsid w:val="009B72F6"/>
    <w:rsid w:val="009D3F31"/>
    <w:rsid w:val="009F5A45"/>
    <w:rsid w:val="00A1053D"/>
    <w:rsid w:val="00A1549C"/>
    <w:rsid w:val="00A36194"/>
    <w:rsid w:val="00A52981"/>
    <w:rsid w:val="00A530B1"/>
    <w:rsid w:val="00A668A1"/>
    <w:rsid w:val="00A838A9"/>
    <w:rsid w:val="00AA6063"/>
    <w:rsid w:val="00AA7BDB"/>
    <w:rsid w:val="00AC1927"/>
    <w:rsid w:val="00AC7268"/>
    <w:rsid w:val="00AE6490"/>
    <w:rsid w:val="00B13754"/>
    <w:rsid w:val="00B16CE2"/>
    <w:rsid w:val="00B209BF"/>
    <w:rsid w:val="00B20F49"/>
    <w:rsid w:val="00B30E65"/>
    <w:rsid w:val="00B51A8D"/>
    <w:rsid w:val="00B56DE6"/>
    <w:rsid w:val="00B61A97"/>
    <w:rsid w:val="00B63CB3"/>
    <w:rsid w:val="00B679BA"/>
    <w:rsid w:val="00B831B9"/>
    <w:rsid w:val="00B93EEC"/>
    <w:rsid w:val="00B93F6C"/>
    <w:rsid w:val="00BD2A68"/>
    <w:rsid w:val="00BF3DEE"/>
    <w:rsid w:val="00C04830"/>
    <w:rsid w:val="00C06671"/>
    <w:rsid w:val="00C10291"/>
    <w:rsid w:val="00C15C1F"/>
    <w:rsid w:val="00C53485"/>
    <w:rsid w:val="00C76A32"/>
    <w:rsid w:val="00C86661"/>
    <w:rsid w:val="00C93C00"/>
    <w:rsid w:val="00CA10E8"/>
    <w:rsid w:val="00CA7298"/>
    <w:rsid w:val="00CB2BEA"/>
    <w:rsid w:val="00CB55B6"/>
    <w:rsid w:val="00CB7551"/>
    <w:rsid w:val="00CE3B94"/>
    <w:rsid w:val="00CF3878"/>
    <w:rsid w:val="00CF48FE"/>
    <w:rsid w:val="00D05739"/>
    <w:rsid w:val="00D11587"/>
    <w:rsid w:val="00D15323"/>
    <w:rsid w:val="00D66FCC"/>
    <w:rsid w:val="00D76527"/>
    <w:rsid w:val="00D8049B"/>
    <w:rsid w:val="00D81503"/>
    <w:rsid w:val="00D93B15"/>
    <w:rsid w:val="00D95381"/>
    <w:rsid w:val="00DA412F"/>
    <w:rsid w:val="00DB29D3"/>
    <w:rsid w:val="00DB2D63"/>
    <w:rsid w:val="00DC39D2"/>
    <w:rsid w:val="00DC79B8"/>
    <w:rsid w:val="00DF3482"/>
    <w:rsid w:val="00DF6C2A"/>
    <w:rsid w:val="00E04224"/>
    <w:rsid w:val="00E05BDB"/>
    <w:rsid w:val="00E670D8"/>
    <w:rsid w:val="00E76B59"/>
    <w:rsid w:val="00E7777A"/>
    <w:rsid w:val="00E8124C"/>
    <w:rsid w:val="00E82FF6"/>
    <w:rsid w:val="00EA10DC"/>
    <w:rsid w:val="00ED4EEE"/>
    <w:rsid w:val="00ED6F7A"/>
    <w:rsid w:val="00EE3B65"/>
    <w:rsid w:val="00EF1777"/>
    <w:rsid w:val="00EF66E0"/>
    <w:rsid w:val="00F1100B"/>
    <w:rsid w:val="00F43DAE"/>
    <w:rsid w:val="00F87AE3"/>
    <w:rsid w:val="00FA1002"/>
    <w:rsid w:val="00FA1F4F"/>
    <w:rsid w:val="00FA79E5"/>
    <w:rsid w:val="00FB2099"/>
    <w:rsid w:val="00FB3D1A"/>
    <w:rsid w:val="00FB69A4"/>
    <w:rsid w:val="00FD20FF"/>
    <w:rsid w:val="00FE1FB1"/>
    <w:rsid w:val="00FF3DF8"/>
    <w:rsid w:val="00FF7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9B1E5"/>
  <w15:docId w15:val="{527914EB-3A9C-48ED-AB77-37CA29DD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C39D2"/>
    <w:rPr>
      <w:sz w:val="24"/>
      <w:szCs w:val="24"/>
    </w:rPr>
  </w:style>
  <w:style w:type="paragraph" w:styleId="Kop1">
    <w:name w:val="heading 1"/>
    <w:basedOn w:val="Standaard"/>
    <w:next w:val="Standaard"/>
    <w:link w:val="Kop1Char"/>
    <w:uiPriority w:val="99"/>
    <w:qFormat/>
    <w:rsid w:val="00195CE9"/>
    <w:pPr>
      <w:keepNext/>
      <w:tabs>
        <w:tab w:val="left" w:pos="0"/>
        <w:tab w:val="left" w:pos="565"/>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 w:val="left" w:pos="8503"/>
        <w:tab w:val="left" w:pos="9070"/>
        <w:tab w:val="left" w:pos="9636"/>
        <w:tab w:val="left" w:pos="10204"/>
        <w:tab w:val="left" w:pos="10770"/>
        <w:tab w:val="left" w:pos="11338"/>
        <w:tab w:val="left" w:pos="11904"/>
        <w:tab w:val="left" w:pos="12472"/>
        <w:tab w:val="left" w:pos="13038"/>
        <w:tab w:val="left" w:pos="13604"/>
        <w:tab w:val="left" w:pos="14172"/>
        <w:tab w:val="left" w:pos="14738"/>
        <w:tab w:val="left" w:pos="15306"/>
        <w:tab w:val="left" w:pos="15872"/>
        <w:tab w:val="left" w:pos="16440"/>
        <w:tab w:val="left" w:pos="17006"/>
      </w:tabs>
      <w:suppressAutoHyphens/>
      <w:outlineLvl w:val="0"/>
    </w:pPr>
    <w:rPr>
      <w:b/>
      <w:bCs/>
      <w:i/>
      <w:sz w:val="28"/>
    </w:rPr>
  </w:style>
  <w:style w:type="paragraph" w:styleId="Kop2">
    <w:name w:val="heading 2"/>
    <w:basedOn w:val="Standaard"/>
    <w:next w:val="Standaard"/>
    <w:link w:val="Kop2Char"/>
    <w:uiPriority w:val="99"/>
    <w:qFormat/>
    <w:rsid w:val="00195CE9"/>
    <w:pPr>
      <w:keepNext/>
      <w:outlineLvl w:val="1"/>
    </w:pPr>
    <w:rPr>
      <w:rFonts w:ascii="TrumpMediaeval" w:hAnsi="TrumpMediaeval"/>
      <w:b/>
      <w:sz w:val="22"/>
      <w:szCs w:val="20"/>
    </w:rPr>
  </w:style>
  <w:style w:type="paragraph" w:styleId="Kop3">
    <w:name w:val="heading 3"/>
    <w:basedOn w:val="Standaard"/>
    <w:next w:val="Standaard"/>
    <w:link w:val="Kop3Char"/>
    <w:uiPriority w:val="99"/>
    <w:qFormat/>
    <w:rsid w:val="00195CE9"/>
    <w:pPr>
      <w:keepNext/>
      <w:outlineLvl w:val="2"/>
    </w:pPr>
    <w:rPr>
      <w:rFonts w:ascii="TrumpMediaeval" w:hAnsi="TrumpMediaeval"/>
      <w:b/>
      <w:sz w:val="20"/>
      <w:szCs w:val="20"/>
    </w:rPr>
  </w:style>
  <w:style w:type="paragraph" w:styleId="Kop4">
    <w:name w:val="heading 4"/>
    <w:basedOn w:val="Standaard"/>
    <w:next w:val="Standaard"/>
    <w:link w:val="Kop4Char"/>
    <w:uiPriority w:val="99"/>
    <w:qFormat/>
    <w:rsid w:val="00195CE9"/>
    <w:pPr>
      <w:keepNext/>
      <w:outlineLvl w:val="3"/>
    </w:pPr>
    <w:rPr>
      <w:i/>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FA79E5"/>
    <w:rPr>
      <w:rFonts w:ascii="Cambria" w:eastAsia="SimSun" w:hAnsi="Cambria" w:cs="Times New Roman"/>
      <w:b/>
      <w:bCs/>
      <w:kern w:val="32"/>
      <w:sz w:val="32"/>
      <w:szCs w:val="32"/>
      <w:lang w:eastAsia="nl-NL"/>
    </w:rPr>
  </w:style>
  <w:style w:type="character" w:customStyle="1" w:styleId="Kop2Char">
    <w:name w:val="Kop 2 Char"/>
    <w:link w:val="Kop2"/>
    <w:uiPriority w:val="99"/>
    <w:semiHidden/>
    <w:locked/>
    <w:rsid w:val="00FA79E5"/>
    <w:rPr>
      <w:rFonts w:ascii="Cambria" w:eastAsia="SimSun" w:hAnsi="Cambria" w:cs="Times New Roman"/>
      <w:b/>
      <w:bCs/>
      <w:i/>
      <w:iCs/>
      <w:sz w:val="28"/>
      <w:szCs w:val="28"/>
      <w:lang w:eastAsia="nl-NL"/>
    </w:rPr>
  </w:style>
  <w:style w:type="character" w:customStyle="1" w:styleId="Kop3Char">
    <w:name w:val="Kop 3 Char"/>
    <w:link w:val="Kop3"/>
    <w:uiPriority w:val="99"/>
    <w:semiHidden/>
    <w:locked/>
    <w:rsid w:val="00FA79E5"/>
    <w:rPr>
      <w:rFonts w:ascii="Cambria" w:eastAsia="SimSun" w:hAnsi="Cambria" w:cs="Times New Roman"/>
      <w:b/>
      <w:bCs/>
      <w:sz w:val="26"/>
      <w:szCs w:val="26"/>
      <w:lang w:eastAsia="nl-NL"/>
    </w:rPr>
  </w:style>
  <w:style w:type="character" w:customStyle="1" w:styleId="Kop4Char">
    <w:name w:val="Kop 4 Char"/>
    <w:link w:val="Kop4"/>
    <w:uiPriority w:val="99"/>
    <w:semiHidden/>
    <w:locked/>
    <w:rsid w:val="00FA79E5"/>
    <w:rPr>
      <w:rFonts w:ascii="Calibri" w:eastAsia="SimSun" w:hAnsi="Calibri" w:cs="Times New Roman"/>
      <w:b/>
      <w:bCs/>
      <w:sz w:val="28"/>
      <w:szCs w:val="28"/>
      <w:lang w:eastAsia="nl-NL"/>
    </w:rPr>
  </w:style>
  <w:style w:type="paragraph" w:styleId="Koptekst">
    <w:name w:val="header"/>
    <w:basedOn w:val="Standaard"/>
    <w:link w:val="KoptekstChar"/>
    <w:uiPriority w:val="99"/>
    <w:rsid w:val="00195CE9"/>
    <w:pPr>
      <w:tabs>
        <w:tab w:val="center" w:pos="4536"/>
        <w:tab w:val="right" w:pos="9072"/>
      </w:tabs>
    </w:pPr>
  </w:style>
  <w:style w:type="character" w:customStyle="1" w:styleId="KoptekstChar">
    <w:name w:val="Koptekst Char"/>
    <w:link w:val="Koptekst"/>
    <w:uiPriority w:val="99"/>
    <w:semiHidden/>
    <w:locked/>
    <w:rsid w:val="00FA79E5"/>
    <w:rPr>
      <w:rFonts w:cs="Times New Roman"/>
      <w:sz w:val="24"/>
      <w:szCs w:val="24"/>
      <w:lang w:eastAsia="nl-NL"/>
    </w:rPr>
  </w:style>
  <w:style w:type="paragraph" w:styleId="Tekstzonderopmaak">
    <w:name w:val="Plain Text"/>
    <w:basedOn w:val="Standaard"/>
    <w:link w:val="TekstzonderopmaakChar"/>
    <w:uiPriority w:val="99"/>
    <w:rsid w:val="00195CE9"/>
    <w:rPr>
      <w:rFonts w:ascii="Courier New" w:hAnsi="Courier New" w:cs="Courier New"/>
      <w:sz w:val="20"/>
      <w:szCs w:val="20"/>
    </w:rPr>
  </w:style>
  <w:style w:type="character" w:customStyle="1" w:styleId="TekstzonderopmaakChar">
    <w:name w:val="Tekst zonder opmaak Char"/>
    <w:link w:val="Tekstzonderopmaak"/>
    <w:uiPriority w:val="99"/>
    <w:semiHidden/>
    <w:locked/>
    <w:rsid w:val="00FA79E5"/>
    <w:rPr>
      <w:rFonts w:ascii="Courier New" w:hAnsi="Courier New" w:cs="Courier New"/>
      <w:sz w:val="20"/>
      <w:szCs w:val="20"/>
      <w:lang w:eastAsia="nl-NL"/>
    </w:rPr>
  </w:style>
  <w:style w:type="paragraph" w:styleId="Voettekst">
    <w:name w:val="footer"/>
    <w:basedOn w:val="Standaard"/>
    <w:link w:val="VoettekstChar"/>
    <w:uiPriority w:val="99"/>
    <w:rsid w:val="00195CE9"/>
    <w:pPr>
      <w:tabs>
        <w:tab w:val="center" w:pos="4536"/>
        <w:tab w:val="right" w:pos="9072"/>
      </w:tabs>
    </w:pPr>
  </w:style>
  <w:style w:type="character" w:customStyle="1" w:styleId="VoettekstChar">
    <w:name w:val="Voettekst Char"/>
    <w:link w:val="Voettekst"/>
    <w:uiPriority w:val="99"/>
    <w:semiHidden/>
    <w:locked/>
    <w:rsid w:val="00FA79E5"/>
    <w:rPr>
      <w:rFonts w:cs="Times New Roman"/>
      <w:sz w:val="24"/>
      <w:szCs w:val="24"/>
      <w:lang w:eastAsia="nl-NL"/>
    </w:rPr>
  </w:style>
  <w:style w:type="character" w:styleId="Paginanummer">
    <w:name w:val="page number"/>
    <w:uiPriority w:val="99"/>
    <w:rsid w:val="00195CE9"/>
    <w:rPr>
      <w:rFonts w:cs="Times New Roman"/>
    </w:rPr>
  </w:style>
  <w:style w:type="paragraph" w:styleId="Plattetekst3">
    <w:name w:val="Body Text 3"/>
    <w:basedOn w:val="Standaard"/>
    <w:link w:val="Plattetekst3Char"/>
    <w:uiPriority w:val="99"/>
    <w:rsid w:val="00195CE9"/>
    <w:rPr>
      <w:rFonts w:ascii="Arial" w:hAnsi="Arial" w:cs="Arial"/>
      <w:i/>
      <w:iCs/>
      <w:szCs w:val="20"/>
    </w:rPr>
  </w:style>
  <w:style w:type="character" w:customStyle="1" w:styleId="Plattetekst3Char">
    <w:name w:val="Platte tekst 3 Char"/>
    <w:link w:val="Plattetekst3"/>
    <w:uiPriority w:val="99"/>
    <w:semiHidden/>
    <w:locked/>
    <w:rsid w:val="00FA79E5"/>
    <w:rPr>
      <w:rFonts w:cs="Times New Roman"/>
      <w:sz w:val="16"/>
      <w:szCs w:val="16"/>
      <w:lang w:eastAsia="nl-NL"/>
    </w:rPr>
  </w:style>
  <w:style w:type="paragraph" w:styleId="Plattetekst">
    <w:name w:val="Body Text"/>
    <w:basedOn w:val="Standaard"/>
    <w:link w:val="PlattetekstChar"/>
    <w:uiPriority w:val="99"/>
    <w:rsid w:val="00195CE9"/>
    <w:pPr>
      <w:spacing w:line="360" w:lineRule="auto"/>
    </w:pPr>
    <w:rPr>
      <w:rFonts w:ascii="Arial" w:hAnsi="Arial"/>
      <w:sz w:val="22"/>
      <w:szCs w:val="20"/>
    </w:rPr>
  </w:style>
  <w:style w:type="character" w:customStyle="1" w:styleId="PlattetekstChar">
    <w:name w:val="Platte tekst Char"/>
    <w:link w:val="Plattetekst"/>
    <w:uiPriority w:val="99"/>
    <w:semiHidden/>
    <w:locked/>
    <w:rsid w:val="00FA79E5"/>
    <w:rPr>
      <w:rFonts w:cs="Times New Roman"/>
      <w:sz w:val="24"/>
      <w:szCs w:val="24"/>
      <w:lang w:eastAsia="nl-NL"/>
    </w:rPr>
  </w:style>
  <w:style w:type="paragraph" w:customStyle="1" w:styleId="bronvermelding">
    <w:name w:val="bronvermelding"/>
    <w:basedOn w:val="Standaard"/>
    <w:uiPriority w:val="99"/>
    <w:rsid w:val="00195CE9"/>
    <w:pPr>
      <w:widowControl w:val="0"/>
      <w:tabs>
        <w:tab w:val="right" w:pos="9360"/>
      </w:tabs>
      <w:suppressAutoHyphens/>
    </w:pPr>
    <w:rPr>
      <w:rFonts w:ascii="Courier New" w:hAnsi="Courier New"/>
      <w:sz w:val="20"/>
      <w:szCs w:val="20"/>
      <w:lang w:val="en-US"/>
    </w:rPr>
  </w:style>
  <w:style w:type="paragraph" w:styleId="Plattetekstinspringen">
    <w:name w:val="Body Text Indent"/>
    <w:basedOn w:val="Standaard"/>
    <w:link w:val="PlattetekstinspringenChar"/>
    <w:uiPriority w:val="99"/>
    <w:rsid w:val="00195CE9"/>
    <w:pPr>
      <w:tabs>
        <w:tab w:val="left" w:pos="0"/>
        <w:tab w:val="left" w:pos="565"/>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 w:val="left" w:pos="8503"/>
        <w:tab w:val="left" w:pos="9070"/>
        <w:tab w:val="left" w:pos="9636"/>
        <w:tab w:val="left" w:pos="10204"/>
        <w:tab w:val="left" w:pos="10770"/>
        <w:tab w:val="left" w:pos="11338"/>
        <w:tab w:val="left" w:pos="11904"/>
        <w:tab w:val="left" w:pos="12472"/>
        <w:tab w:val="left" w:pos="13038"/>
        <w:tab w:val="left" w:pos="13604"/>
        <w:tab w:val="left" w:pos="14172"/>
        <w:tab w:val="left" w:pos="14738"/>
        <w:tab w:val="left" w:pos="15306"/>
        <w:tab w:val="left" w:pos="15872"/>
        <w:tab w:val="left" w:pos="16440"/>
        <w:tab w:val="left" w:pos="17006"/>
      </w:tabs>
      <w:suppressAutoHyphens/>
      <w:ind w:left="5100" w:hanging="5100"/>
    </w:pPr>
    <w:rPr>
      <w:sz w:val="22"/>
    </w:rPr>
  </w:style>
  <w:style w:type="character" w:customStyle="1" w:styleId="PlattetekstinspringenChar">
    <w:name w:val="Platte tekst inspringen Char"/>
    <w:link w:val="Plattetekstinspringen"/>
    <w:uiPriority w:val="99"/>
    <w:semiHidden/>
    <w:locked/>
    <w:rsid w:val="00FA79E5"/>
    <w:rPr>
      <w:rFonts w:cs="Times New Roman"/>
      <w:sz w:val="24"/>
      <w:szCs w:val="24"/>
      <w:lang w:eastAsia="nl-NL"/>
    </w:rPr>
  </w:style>
  <w:style w:type="paragraph" w:styleId="Plattetekstinspringen2">
    <w:name w:val="Body Text Indent 2"/>
    <w:basedOn w:val="Standaard"/>
    <w:link w:val="Plattetekstinspringen2Char"/>
    <w:uiPriority w:val="99"/>
    <w:rsid w:val="00195CE9"/>
    <w:pPr>
      <w:tabs>
        <w:tab w:val="left" w:pos="0"/>
        <w:tab w:val="left" w:pos="565"/>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 w:val="left" w:pos="8503"/>
        <w:tab w:val="left" w:pos="9070"/>
        <w:tab w:val="left" w:pos="9636"/>
        <w:tab w:val="left" w:pos="10204"/>
        <w:tab w:val="left" w:pos="10770"/>
        <w:tab w:val="left" w:pos="11338"/>
        <w:tab w:val="left" w:pos="11904"/>
        <w:tab w:val="left" w:pos="12472"/>
        <w:tab w:val="left" w:pos="13038"/>
        <w:tab w:val="left" w:pos="13604"/>
        <w:tab w:val="left" w:pos="14172"/>
        <w:tab w:val="left" w:pos="14738"/>
        <w:tab w:val="left" w:pos="15306"/>
        <w:tab w:val="left" w:pos="15872"/>
        <w:tab w:val="left" w:pos="16440"/>
        <w:tab w:val="left" w:pos="17006"/>
      </w:tabs>
      <w:suppressAutoHyphens/>
      <w:ind w:left="420"/>
    </w:pPr>
    <w:rPr>
      <w:iCs/>
      <w:sz w:val="16"/>
    </w:rPr>
  </w:style>
  <w:style w:type="character" w:customStyle="1" w:styleId="Plattetekstinspringen2Char">
    <w:name w:val="Platte tekst inspringen 2 Char"/>
    <w:link w:val="Plattetekstinspringen2"/>
    <w:uiPriority w:val="99"/>
    <w:semiHidden/>
    <w:locked/>
    <w:rsid w:val="00FA79E5"/>
    <w:rPr>
      <w:rFonts w:cs="Times New Roman"/>
      <w:sz w:val="24"/>
      <w:szCs w:val="24"/>
      <w:lang w:eastAsia="nl-NL"/>
    </w:rPr>
  </w:style>
  <w:style w:type="paragraph" w:styleId="Documentstructuur">
    <w:name w:val="Document Map"/>
    <w:basedOn w:val="Standaard"/>
    <w:link w:val="DocumentstructuurChar"/>
    <w:uiPriority w:val="99"/>
    <w:semiHidden/>
    <w:rsid w:val="00AC7268"/>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locked/>
    <w:rsid w:val="00FA79E5"/>
    <w:rPr>
      <w:rFonts w:cs="Times New Roman"/>
      <w:sz w:val="2"/>
      <w:lang w:eastAsia="nl-NL"/>
    </w:rPr>
  </w:style>
  <w:style w:type="character" w:styleId="Hyperlink">
    <w:name w:val="Hyperlink"/>
    <w:uiPriority w:val="99"/>
    <w:rsid w:val="004E0CC9"/>
    <w:rPr>
      <w:rFonts w:cs="Times New Roman"/>
      <w:color w:val="0000FF"/>
      <w:u w:val="single"/>
    </w:rPr>
  </w:style>
  <w:style w:type="paragraph" w:styleId="Lijstalinea">
    <w:name w:val="List Paragraph"/>
    <w:basedOn w:val="Standaard"/>
    <w:uiPriority w:val="34"/>
    <w:qFormat/>
    <w:rsid w:val="00531ABE"/>
    <w:pPr>
      <w:ind w:left="720"/>
      <w:contextualSpacing/>
    </w:pPr>
  </w:style>
  <w:style w:type="character" w:styleId="Tekstvantijdelijkeaanduiding">
    <w:name w:val="Placeholder Text"/>
    <w:basedOn w:val="Standaardalinea-lettertype"/>
    <w:uiPriority w:val="99"/>
    <w:semiHidden/>
    <w:rsid w:val="00A361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B2CB-2B9E-4B89-A926-767F62CC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Wageningse zwem- en poloclub DE RIJN</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Wageningse zwem- en poloclub DE RIJN</dc:title>
  <dc:subject/>
  <dc:creator>Gerrit Private</dc:creator>
  <cp:keywords/>
  <dc:description/>
  <cp:lastModifiedBy>Angelique</cp:lastModifiedBy>
  <cp:revision>2</cp:revision>
  <cp:lastPrinted>2005-11-17T18:26:00Z</cp:lastPrinted>
  <dcterms:created xsi:type="dcterms:W3CDTF">2018-02-20T13:32:00Z</dcterms:created>
  <dcterms:modified xsi:type="dcterms:W3CDTF">2018-02-20T13:32:00Z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